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72" w:rsidRPr="003B47F5" w:rsidRDefault="003B0972" w:rsidP="003B47F5">
      <w:pPr>
        <w:spacing w:after="0"/>
        <w:jc w:val="center"/>
        <w:rPr>
          <w:rFonts w:ascii="Times New Roman" w:hAnsi="Times New Roman" w:cs="Times New Roman"/>
          <w:b/>
        </w:rPr>
      </w:pPr>
      <w:r w:rsidRPr="003B47F5">
        <w:rPr>
          <w:rFonts w:ascii="Times New Roman" w:hAnsi="Times New Roman" w:cs="Times New Roman"/>
          <w:b/>
        </w:rPr>
        <w:t xml:space="preserve">Комитет по образованию и делам молодежи Администрации Алтайского района объявляет конкурс на замещение должности муниципальной службы главного специалиста </w:t>
      </w:r>
      <w:r w:rsidR="00E83131">
        <w:rPr>
          <w:rFonts w:ascii="Times New Roman" w:hAnsi="Times New Roman" w:cs="Times New Roman"/>
          <w:b/>
        </w:rPr>
        <w:t>(по работе с детскими садами)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направления деятельности по должности: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E83131" w:rsidRPr="00E83131">
        <w:rPr>
          <w:rFonts w:ascii="Times New Roman" w:hAnsi="Times New Roman" w:cs="Times New Roman"/>
        </w:rPr>
        <w:t>Осуществление функций по реализации государственной политики в сфере дошкольного образования и воспитания детей дошкольного возраста.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Основные должностные обязанности: 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Должностные обязанности </w:t>
      </w:r>
      <w:r w:rsidR="00E83131">
        <w:rPr>
          <w:rFonts w:ascii="Times New Roman" w:hAnsi="Times New Roman" w:cs="Times New Roman"/>
        </w:rPr>
        <w:t>муниципальн</w:t>
      </w:r>
      <w:r w:rsidRPr="003B0972">
        <w:rPr>
          <w:rFonts w:ascii="Times New Roman" w:hAnsi="Times New Roman" w:cs="Times New Roman"/>
        </w:rPr>
        <w:t xml:space="preserve">ого служащего регулируются </w:t>
      </w:r>
      <w:r>
        <w:rPr>
          <w:rFonts w:ascii="Times New Roman" w:hAnsi="Times New Roman" w:cs="Times New Roman"/>
        </w:rPr>
        <w:t>Законом Российской Федерации № 131 ФЗ «Об общих принципах организации местного самоуправления в Российской Федерации», Законом Российской Федерации № 25-ФЗ «О муниципальной службе в Российской Федерации», Законом Алтайского края № 134-ЗС «О муниципальной службе в Алтайском крае», Уставом МО Алтайский район.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Исходя из возложенных на подразделение задач, главный </w:t>
      </w:r>
      <w:r>
        <w:rPr>
          <w:rFonts w:ascii="Times New Roman" w:hAnsi="Times New Roman" w:cs="Times New Roman"/>
        </w:rPr>
        <w:t>специалист</w:t>
      </w:r>
      <w:r w:rsidRPr="003B0972">
        <w:rPr>
          <w:rFonts w:ascii="Times New Roman" w:hAnsi="Times New Roman" w:cs="Times New Roman"/>
        </w:rPr>
        <w:t xml:space="preserve">            осуществляет координацию работы </w:t>
      </w:r>
      <w:r>
        <w:rPr>
          <w:rFonts w:ascii="Times New Roman" w:hAnsi="Times New Roman" w:cs="Times New Roman"/>
        </w:rPr>
        <w:t>комитета:</w:t>
      </w:r>
      <w:r w:rsidRPr="003B0972">
        <w:rPr>
          <w:rFonts w:ascii="Times New Roman" w:hAnsi="Times New Roman" w:cs="Times New Roman"/>
        </w:rPr>
        <w:t xml:space="preserve"> </w:t>
      </w:r>
    </w:p>
    <w:p w:rsidR="00C83541" w:rsidRPr="00C83541" w:rsidRDefault="003B0972" w:rsidP="00C8354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="00C83541" w:rsidRPr="00C83541">
        <w:rPr>
          <w:rFonts w:ascii="Times New Roman" w:hAnsi="Times New Roman" w:cs="Times New Roman"/>
        </w:rPr>
        <w:t>Исходя из возложенных на подразделение задач, ведущий специалист отдела дошкольного образования выполняет следующие функции: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обеспечению государственных гарантий доступности дошкольного образования и равных возможностей его получения;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разработке и осуществлении </w:t>
      </w:r>
      <w:r>
        <w:rPr>
          <w:rFonts w:ascii="Times New Roman" w:hAnsi="Times New Roman" w:cs="Times New Roman"/>
        </w:rPr>
        <w:t>районных</w:t>
      </w:r>
      <w:r w:rsidRPr="00C83541">
        <w:rPr>
          <w:rFonts w:ascii="Times New Roman" w:hAnsi="Times New Roman" w:cs="Times New Roman"/>
        </w:rPr>
        <w:t xml:space="preserve"> программ, направленных на улучшение деятельности системы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ведет работу по созданию нормативных правовых гарантий, организационных, материально-технических условий на муниципальном уровне для реализации прав детей на дошкольное образование;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реализацию мероприятий подпрограммы 1 «Развитие дошкольного образования в Алтайском крае» государственной программы «Развитие образования в Алтайском крае» на 2014-2020 годы;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участвует в организации повышения квалификации руководителей и педагогов дошкольных образовательных учреждений;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изучает положение дел по организации дошкольного образования на местах, оказывает практическую помощь </w:t>
      </w:r>
      <w:r>
        <w:rPr>
          <w:rFonts w:ascii="Times New Roman" w:hAnsi="Times New Roman" w:cs="Times New Roman"/>
        </w:rPr>
        <w:t>организациям дошкольного образования</w:t>
      </w:r>
      <w:r w:rsidRPr="00C83541">
        <w:rPr>
          <w:rFonts w:ascii="Times New Roman" w:hAnsi="Times New Roman" w:cs="Times New Roman"/>
        </w:rPr>
        <w:t xml:space="preserve">; 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участвует в подготовке вопросов на </w:t>
      </w:r>
      <w:r>
        <w:rPr>
          <w:rFonts w:ascii="Times New Roman" w:hAnsi="Times New Roman" w:cs="Times New Roman"/>
        </w:rPr>
        <w:t>Совет комитета по вопросам дошкольного образования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обеспечивает своевременное и полное рассмотрение устных и письменных обращений граждан, касающихся проблем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осуществляет работу по комплектованию, хранению, учету и использованию архивных документов по вопросам, относящимся к компетенции главного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по поручению </w:t>
      </w:r>
      <w:r>
        <w:rPr>
          <w:rFonts w:ascii="Times New Roman" w:hAnsi="Times New Roman" w:cs="Times New Roman"/>
        </w:rPr>
        <w:t>председателя комитета</w:t>
      </w:r>
      <w:r w:rsidRPr="00C83541">
        <w:rPr>
          <w:rFonts w:ascii="Times New Roman" w:hAnsi="Times New Roman" w:cs="Times New Roman"/>
        </w:rPr>
        <w:t xml:space="preserve"> может выполнять обязанности других сотрудников отдела в период их временного отсутствия;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и получает в установленном порядке от руководителей</w:t>
      </w:r>
      <w:r>
        <w:rPr>
          <w:rFonts w:ascii="Times New Roman" w:hAnsi="Times New Roman" w:cs="Times New Roman"/>
        </w:rPr>
        <w:t xml:space="preserve"> организаций дошкольного образования</w:t>
      </w:r>
      <w:r w:rsidRPr="00C83541">
        <w:rPr>
          <w:rFonts w:ascii="Times New Roman" w:hAnsi="Times New Roman" w:cs="Times New Roman"/>
        </w:rPr>
        <w:t xml:space="preserve"> сведения, необходимые для принятия решения по вопросам, отнесенным к компетенции </w:t>
      </w:r>
      <w:r>
        <w:rPr>
          <w:rFonts w:ascii="Times New Roman" w:hAnsi="Times New Roman" w:cs="Times New Roman"/>
        </w:rPr>
        <w:t>главного</w:t>
      </w:r>
      <w:r w:rsidRPr="00C83541">
        <w:rPr>
          <w:rFonts w:ascii="Times New Roman" w:hAnsi="Times New Roman" w:cs="Times New Roman"/>
        </w:rPr>
        <w:t xml:space="preserve"> специалиста;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принимает участие в </w:t>
      </w:r>
      <w:r>
        <w:rPr>
          <w:rFonts w:ascii="Times New Roman" w:hAnsi="Times New Roman" w:cs="Times New Roman"/>
        </w:rPr>
        <w:t xml:space="preserve">организации и </w:t>
      </w:r>
      <w:r w:rsidRPr="00C83541">
        <w:rPr>
          <w:rFonts w:ascii="Times New Roman" w:hAnsi="Times New Roman" w:cs="Times New Roman"/>
        </w:rPr>
        <w:t xml:space="preserve">проведении </w:t>
      </w:r>
      <w:r>
        <w:rPr>
          <w:rFonts w:ascii="Times New Roman" w:hAnsi="Times New Roman" w:cs="Times New Roman"/>
        </w:rPr>
        <w:t xml:space="preserve">районных </w:t>
      </w:r>
      <w:r w:rsidRPr="00C83541">
        <w:rPr>
          <w:rFonts w:ascii="Times New Roman" w:hAnsi="Times New Roman" w:cs="Times New Roman"/>
        </w:rPr>
        <w:t>мероприятий (конференций, семинаров, совещаний) по проблемам дошкольного образования;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запрашивает у должностных лиц, руководителей дошкольных образовательных учреждений необходимые материалы и заслушивает их по итогам проверок, требует принятия мер к устранению отмеченных недостатков в пределах своей компетенции;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по реализации</w:t>
      </w:r>
      <w:r w:rsidRPr="00C83541">
        <w:rPr>
          <w:rFonts w:ascii="Times New Roman" w:hAnsi="Times New Roman" w:cs="Times New Roman"/>
        </w:rPr>
        <w:t xml:space="preserve"> документов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 xml:space="preserve">разрабатывает методические материалы и проводит консультации по вопросам модернизации дошкольного образования в Алтайском </w:t>
      </w:r>
      <w:r>
        <w:rPr>
          <w:rFonts w:ascii="Times New Roman" w:hAnsi="Times New Roman" w:cs="Times New Roman"/>
        </w:rPr>
        <w:t>районе</w:t>
      </w:r>
      <w:r w:rsidRPr="00C83541">
        <w:rPr>
          <w:rFonts w:ascii="Times New Roman" w:hAnsi="Times New Roman" w:cs="Times New Roman"/>
        </w:rPr>
        <w:t>;</w:t>
      </w:r>
    </w:p>
    <w:p w:rsidR="00C83541" w:rsidRP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 w:rsidRPr="00C83541">
        <w:rPr>
          <w:rFonts w:ascii="Times New Roman" w:hAnsi="Times New Roman" w:cs="Times New Roman"/>
        </w:rPr>
        <w:t>готовит аналитические и информационные справки по вопросам, отнесенным к своей компетенции;</w:t>
      </w:r>
    </w:p>
    <w:p w:rsidR="00C83541" w:rsidRDefault="00C83541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работу по направлению «</w:t>
      </w:r>
      <w:r w:rsidR="00A04544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ети-инвалиды дошкольных общеобразовательных учреждений», «Дети-инвалиды дошкольного возраста, не посещающие ДОУ»</w:t>
      </w:r>
      <w:r w:rsidR="00A04544">
        <w:rPr>
          <w:rFonts w:ascii="Times New Roman" w:hAnsi="Times New Roman" w:cs="Times New Roman"/>
        </w:rPr>
        <w:t>; «Дистанционное образование детей-инвалидов»; ведет отчетность по индивидуальным программам развития детей-инвалидов;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участвует в работе медико-психологической комиссии, ведет отчетность по формам;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курирует вопросы деятельности педагогов-психологов, логопедов, медицинских работников ДОУ, стимулирующие выплаты заведующим ДОУ;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отчетность по библиотечно-информационным центрам района;</w:t>
      </w:r>
    </w:p>
    <w:p w:rsidR="00A04544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формирует электронную очередность в ДОУ;</w:t>
      </w:r>
    </w:p>
    <w:p w:rsidR="00A04544" w:rsidRPr="00C83541" w:rsidRDefault="00A04544" w:rsidP="00C835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отчетность по мониторингам работы ДОУ, в том числе по «Школе раннего развития» </w:t>
      </w:r>
      <w:r w:rsidR="00DD2D64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АР </w:t>
      </w:r>
      <w:proofErr w:type="spellStart"/>
      <w:r>
        <w:rPr>
          <w:rFonts w:ascii="Times New Roman" w:hAnsi="Times New Roman" w:cs="Times New Roman"/>
        </w:rPr>
        <w:t>ДЮЦе</w:t>
      </w:r>
      <w:proofErr w:type="spellEnd"/>
      <w:r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Нормативные правовые акты, регламентирующие служебную деятельность:</w:t>
      </w:r>
    </w:p>
    <w:p w:rsidR="00926ED1" w:rsidRDefault="003B0972" w:rsidP="00926ED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B0972">
        <w:rPr>
          <w:rFonts w:ascii="Times New Roman" w:hAnsi="Times New Roman" w:cs="Times New Roman"/>
        </w:rPr>
        <w:t>Конституция Российской Федерации; Гражданский кодекс РФ; Административный кодекс РФ; Трудовой кодекс РФ;</w:t>
      </w:r>
      <w:r w:rsidR="00926ED1" w:rsidRPr="00926ED1">
        <w:rPr>
          <w:rFonts w:ascii="Times New Roman" w:hAnsi="Times New Roman" w:cs="Times New Roman"/>
        </w:rPr>
        <w:t xml:space="preserve"> </w:t>
      </w:r>
      <w:r w:rsidR="00926ED1">
        <w:rPr>
          <w:rFonts w:ascii="Times New Roman" w:hAnsi="Times New Roman" w:cs="Times New Roman"/>
        </w:rPr>
        <w:t>Закон Российской Федерации № 131 ФЗ «Об общих принципах организации местного самоуправления в Российской Федерации»</w:t>
      </w:r>
      <w:r w:rsidRPr="003B0972">
        <w:rPr>
          <w:rFonts w:ascii="Times New Roman" w:hAnsi="Times New Roman" w:cs="Times New Roman"/>
        </w:rPr>
        <w:t>;</w:t>
      </w:r>
      <w:r w:rsidR="003B47F5" w:rsidRPr="003B47F5">
        <w:rPr>
          <w:rFonts w:ascii="Times New Roman" w:hAnsi="Times New Roman" w:cs="Times New Roman"/>
        </w:rPr>
        <w:t xml:space="preserve"> </w:t>
      </w:r>
      <w:r w:rsidR="003B47F5">
        <w:rPr>
          <w:rFonts w:ascii="Times New Roman" w:hAnsi="Times New Roman" w:cs="Times New Roman"/>
        </w:rPr>
        <w:t>Закон Российской Федерации № 25-ФЗ «О муниципальной службе в Российской Федерации»;</w:t>
      </w:r>
      <w:r w:rsidRPr="003B0972">
        <w:rPr>
          <w:rFonts w:ascii="Times New Roman" w:hAnsi="Times New Roman" w:cs="Times New Roman"/>
        </w:rPr>
        <w:t xml:space="preserve"> федеральный закон «О противодействии коррупции»; федеральный закон «Об образовании в Российской Федерации»; закон Алтайского края «Об образовании в Алтайском крае»;</w:t>
      </w:r>
      <w:proofErr w:type="gramEnd"/>
      <w:r w:rsidR="00926ED1">
        <w:rPr>
          <w:rFonts w:ascii="Times New Roman" w:hAnsi="Times New Roman" w:cs="Times New Roman"/>
        </w:rPr>
        <w:t xml:space="preserve"> Закон Алтайского края № 134-ЗС «О муниципальной службе в Алтайском крае»</w:t>
      </w:r>
      <w:r w:rsidR="003B47F5">
        <w:rPr>
          <w:rFonts w:ascii="Times New Roman" w:hAnsi="Times New Roman" w:cs="Times New Roman"/>
        </w:rPr>
        <w:t>;</w:t>
      </w:r>
      <w:r w:rsidR="00926ED1">
        <w:rPr>
          <w:rFonts w:ascii="Times New Roman" w:hAnsi="Times New Roman" w:cs="Times New Roman"/>
        </w:rPr>
        <w:t xml:space="preserve"> Устав МО Алтайский район.</w:t>
      </w:r>
    </w:p>
    <w:p w:rsid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Квалификационные требования: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профессионального образования: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высшее профессиональное образование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направлению подготовки (специальности) по образованию: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по направлениям подготовки (специальностям) </w:t>
      </w:r>
      <w:r w:rsidR="00A04544" w:rsidRPr="00A04544">
        <w:rPr>
          <w:rFonts w:ascii="Times New Roman" w:hAnsi="Times New Roman" w:cs="Times New Roman"/>
          <w:b/>
        </w:rPr>
        <w:t>«Дошкольное образование»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стажу </w:t>
      </w:r>
      <w:r w:rsidR="00994F54">
        <w:rPr>
          <w:rFonts w:ascii="Times New Roman" w:hAnsi="Times New Roman" w:cs="Times New Roman"/>
        </w:rPr>
        <w:t>муниципальной</w:t>
      </w:r>
      <w:r w:rsidRPr="003B0972">
        <w:rPr>
          <w:rFonts w:ascii="Times New Roman" w:hAnsi="Times New Roman" w:cs="Times New Roman"/>
        </w:rPr>
        <w:t xml:space="preserve"> службы (государственной службы иных видов) или стажу (опыту) работы по специальности: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47F5">
        <w:rPr>
          <w:rFonts w:ascii="Times New Roman" w:hAnsi="Times New Roman" w:cs="Times New Roman"/>
          <w:b/>
        </w:rPr>
        <w:t>без предъявления требований к стажу и опыту работы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 уровню профессиональных знаний и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требование к профессиональным знаниям:</w:t>
      </w:r>
    </w:p>
    <w:p w:rsidR="003B0972" w:rsidRPr="003B0972" w:rsidRDefault="003B0972" w:rsidP="00A045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знание Конституции Российской Федерации, Устава (Основного Закона) Алтайского </w:t>
      </w:r>
      <w:r w:rsidR="00994F54">
        <w:rPr>
          <w:rFonts w:ascii="Times New Roman" w:hAnsi="Times New Roman" w:cs="Times New Roman"/>
        </w:rPr>
        <w:t>района</w:t>
      </w:r>
      <w:r w:rsidRPr="003B0972">
        <w:rPr>
          <w:rFonts w:ascii="Times New Roman" w:hAnsi="Times New Roman" w:cs="Times New Roman"/>
        </w:rPr>
        <w:t>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Алтайского края в области образования и молодежной политики, применительно к исполнению должностных обязанностей;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основных принципов построения и функционирования системы </w:t>
      </w:r>
      <w:r w:rsidR="00994F54">
        <w:rPr>
          <w:rFonts w:ascii="Times New Roman" w:hAnsi="Times New Roman" w:cs="Times New Roman"/>
        </w:rPr>
        <w:t>муниципаль</w:t>
      </w:r>
      <w:r w:rsidRPr="003B0972">
        <w:rPr>
          <w:rFonts w:ascii="Times New Roman" w:hAnsi="Times New Roman" w:cs="Times New Roman"/>
        </w:rPr>
        <w:t>ной службы;</w:t>
      </w:r>
      <w:r w:rsidR="00994F54" w:rsidRPr="00994F54">
        <w:rPr>
          <w:rFonts w:ascii="Times New Roman" w:hAnsi="Times New Roman" w:cs="Times New Roman"/>
        </w:rPr>
        <w:t xml:space="preserve"> </w:t>
      </w:r>
      <w:r w:rsidR="00994F54" w:rsidRPr="003B0972">
        <w:rPr>
          <w:rFonts w:ascii="Times New Roman" w:hAnsi="Times New Roman" w:cs="Times New Roman"/>
        </w:rPr>
        <w:t>требований к служебному поведению</w:t>
      </w:r>
      <w:r w:rsidR="00994F54">
        <w:rPr>
          <w:rFonts w:ascii="Times New Roman" w:hAnsi="Times New Roman" w:cs="Times New Roman"/>
        </w:rPr>
        <w:t xml:space="preserve"> муниципального служащего; </w:t>
      </w:r>
      <w:r w:rsidR="00994F54" w:rsidRPr="003B0972">
        <w:rPr>
          <w:rFonts w:ascii="Times New Roman" w:hAnsi="Times New Roman" w:cs="Times New Roman"/>
        </w:rPr>
        <w:t xml:space="preserve">знание основных прав и основных обязанностей </w:t>
      </w:r>
      <w:r w:rsidR="00994F54">
        <w:rPr>
          <w:rFonts w:ascii="Times New Roman" w:hAnsi="Times New Roman" w:cs="Times New Roman"/>
        </w:rPr>
        <w:t xml:space="preserve">муниципального </w:t>
      </w:r>
      <w:r w:rsidR="00994F54" w:rsidRPr="003B0972">
        <w:rPr>
          <w:rFonts w:ascii="Times New Roman" w:hAnsi="Times New Roman" w:cs="Times New Roman"/>
        </w:rPr>
        <w:t xml:space="preserve">служащего, а также ограничений и запретов, связанных с </w:t>
      </w:r>
      <w:r w:rsidR="00994F54">
        <w:rPr>
          <w:rFonts w:ascii="Times New Roman" w:hAnsi="Times New Roman" w:cs="Times New Roman"/>
        </w:rPr>
        <w:t>муниципальной</w:t>
      </w:r>
      <w:r w:rsidR="00994F54" w:rsidRPr="003B0972">
        <w:rPr>
          <w:rFonts w:ascii="Times New Roman" w:hAnsi="Times New Roman" w:cs="Times New Roman"/>
        </w:rPr>
        <w:t xml:space="preserve"> службой;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государственного и муниципального управления;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нормативных правовых актов, регламентирующих служебную деятельность;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основ менеджмента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 xml:space="preserve">образовании;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специальных профессиональных знаний, необходимых для исполнения должностных обязанностей;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аппаратного и программного обеспечения;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возможностей и особенностей </w:t>
      </w:r>
      <w:proofErr w:type="gramStart"/>
      <w:r w:rsidRPr="003B0972">
        <w:rPr>
          <w:rFonts w:ascii="Times New Roman" w:hAnsi="Times New Roman" w:cs="Times New Roman"/>
        </w:rPr>
        <w:t>применения</w:t>
      </w:r>
      <w:proofErr w:type="gramEnd"/>
      <w:r w:rsidRPr="003B0972">
        <w:rPr>
          <w:rFonts w:ascii="Times New Roman" w:hAnsi="Times New Roman" w:cs="Times New Roman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взаимодействия;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знание общих вопросов в области обеспечения информационной безопасности;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основы организации </w:t>
      </w:r>
      <w:r w:rsidR="00A04544">
        <w:rPr>
          <w:rFonts w:ascii="Times New Roman" w:hAnsi="Times New Roman" w:cs="Times New Roman"/>
        </w:rPr>
        <w:t xml:space="preserve">воспитательного и </w:t>
      </w:r>
      <w:r w:rsidRPr="003B0972">
        <w:rPr>
          <w:rFonts w:ascii="Times New Roman" w:hAnsi="Times New Roman" w:cs="Times New Roman"/>
        </w:rPr>
        <w:t xml:space="preserve">учебного процесса в </w:t>
      </w:r>
      <w:r w:rsidR="00A04544">
        <w:rPr>
          <w:rFonts w:ascii="Times New Roman" w:hAnsi="Times New Roman" w:cs="Times New Roman"/>
        </w:rPr>
        <w:t xml:space="preserve">дошкольном </w:t>
      </w:r>
      <w:r w:rsidRPr="003B0972">
        <w:rPr>
          <w:rFonts w:ascii="Times New Roman" w:hAnsi="Times New Roman" w:cs="Times New Roman"/>
        </w:rPr>
        <w:t>образовательном учреждении.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47F5" w:rsidRDefault="003B0972" w:rsidP="00926ED1">
      <w:pPr>
        <w:spacing w:after="0"/>
        <w:jc w:val="both"/>
        <w:rPr>
          <w:rFonts w:ascii="Times New Roman" w:hAnsi="Times New Roman" w:cs="Times New Roman"/>
          <w:b/>
        </w:rPr>
      </w:pPr>
      <w:r w:rsidRPr="003B0972">
        <w:rPr>
          <w:rFonts w:ascii="Times New Roman" w:hAnsi="Times New Roman" w:cs="Times New Roman"/>
        </w:rPr>
        <w:t xml:space="preserve">            </w:t>
      </w:r>
      <w:r w:rsidRPr="003B47F5">
        <w:rPr>
          <w:rFonts w:ascii="Times New Roman" w:hAnsi="Times New Roman" w:cs="Times New Roman"/>
          <w:b/>
        </w:rPr>
        <w:t>требования к профессиональным навыкам: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владение современными информационно-коммуникационными средствами и технологиями, включая навыки работы с внутренними и периферийными устройствами компьютера, информационно-телекоммуникационными сетями, основными (базовыми) программными продуктами, базами данных, электронными таблицами, навыки управления электронной почтой.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наличие навыков аналитической работы, нормотворческой деятельности, систематизации и подготовки информационных материалов, владения приёмами выстраивания межличностных отношений, консультирования, других навыков, необходимых для исполнения должностных обязанностей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наличие навыков работы с документами, владение официально-деловым стилем современного русского литературного языка.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Денежное содержание главного специалиста </w:t>
      </w:r>
      <w:r w:rsidR="005C6896">
        <w:rPr>
          <w:rFonts w:ascii="Times New Roman" w:hAnsi="Times New Roman" w:cs="Times New Roman"/>
        </w:rPr>
        <w:t xml:space="preserve">комитета </w:t>
      </w:r>
      <w:r w:rsidRPr="003B0972">
        <w:rPr>
          <w:rFonts w:ascii="Times New Roman" w:hAnsi="Times New Roman" w:cs="Times New Roman"/>
        </w:rPr>
        <w:t xml:space="preserve">состоит </w:t>
      </w:r>
      <w:proofErr w:type="gramStart"/>
      <w:r w:rsidRPr="003B0972">
        <w:rPr>
          <w:rFonts w:ascii="Times New Roman" w:hAnsi="Times New Roman" w:cs="Times New Roman"/>
        </w:rPr>
        <w:t>из</w:t>
      </w:r>
      <w:proofErr w:type="gramEnd"/>
      <w:r w:rsidRPr="003B0972">
        <w:rPr>
          <w:rFonts w:ascii="Times New Roman" w:hAnsi="Times New Roman" w:cs="Times New Roman"/>
        </w:rPr>
        <w:t>: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должностного оклада в размере </w:t>
      </w:r>
      <w:r w:rsidR="00B16A2C">
        <w:rPr>
          <w:rFonts w:ascii="Times New Roman" w:hAnsi="Times New Roman" w:cs="Times New Roman"/>
        </w:rPr>
        <w:t>3147</w:t>
      </w:r>
      <w:r w:rsidRPr="003B0972">
        <w:rPr>
          <w:rFonts w:ascii="Times New Roman" w:hAnsi="Times New Roman" w:cs="Times New Roman"/>
        </w:rPr>
        <w:t xml:space="preserve"> рублей; </w:t>
      </w:r>
    </w:p>
    <w:p w:rsidR="003B0972" w:rsidRPr="003B0972" w:rsidRDefault="005C6896" w:rsidP="00926ED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ежемесячного денежного поощрения в размере должностного оклада;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к должностному окладу за особые условия в размере до </w:t>
      </w:r>
      <w:r w:rsidR="005C6896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ежемесячной надбавки за выслугу лет на государственной гражданской службе в размере до 30% от должностного оклада;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районного коэффициента в размере 15% от денежного содержания;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премии за выполнение особо важных и сложных заданий, а также иных видов премий в соответствии с положением о материальном стимулировании </w:t>
      </w:r>
      <w:r w:rsidR="005C6896">
        <w:rPr>
          <w:rFonts w:ascii="Times New Roman" w:hAnsi="Times New Roman" w:cs="Times New Roman"/>
        </w:rPr>
        <w:t>муниципальных служащих Алтайского района;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единовременной выплаты при предоставлении ежегодного оплачиваемого отпуска и материальной помощи;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других выплат, предусмотренных соответствующими федеральными законами и иными нормативными правовыми актами.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В конкурсе могут принимать участие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Для участия в конкурсе граждане Российской Федерации предъявляют следующие документы: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личное заявление;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собственноручно заполненную и подписанную анкету, форма которой утверждена распоряжением Правительства Российской Федерации от 26.05.2005 №667-р, с приложением фотографии;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документ об отсутствии у гражданина заболевания, препятствующего поступлению на гражданскую службу или ее прохождению формы № 001-ГС/у, утвержденной приказом </w:t>
      </w:r>
      <w:proofErr w:type="spellStart"/>
      <w:r w:rsidRPr="003B0972">
        <w:rPr>
          <w:rFonts w:ascii="Times New Roman" w:hAnsi="Times New Roman" w:cs="Times New Roman"/>
        </w:rPr>
        <w:t>Минздравсоцразвития</w:t>
      </w:r>
      <w:proofErr w:type="spellEnd"/>
      <w:r w:rsidRPr="003B0972">
        <w:rPr>
          <w:rFonts w:ascii="Times New Roman" w:hAnsi="Times New Roman" w:cs="Times New Roman"/>
        </w:rPr>
        <w:t xml:space="preserve"> РФ от 14.12.2009 № 984н;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 документ об отсутствии у претендента заболевания, препятствующего поступлению на работу;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неснятой или непогашенной судимости за умышленные тяжкие и особо тяжкие преступления;</w:t>
      </w:r>
    </w:p>
    <w:p w:rsidR="005C6896" w:rsidRPr="005C6896" w:rsidRDefault="005C6896" w:rsidP="00926ED1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5C6896">
        <w:rPr>
          <w:rFonts w:ascii="Times New Roman" w:hAnsi="Times New Roman"/>
          <w:sz w:val="22"/>
          <w:szCs w:val="22"/>
        </w:rPr>
        <w:t>-документ об отсутствии  лишения права заниматься педагогической деятельностью в соответствии с вступившим в законную силу приговором суда;</w:t>
      </w:r>
    </w:p>
    <w:p w:rsidR="005C6896" w:rsidRPr="00926ED1" w:rsidRDefault="00926ED1" w:rsidP="00926ED1">
      <w:pPr>
        <w:spacing w:after="0"/>
        <w:jc w:val="both"/>
        <w:rPr>
          <w:rFonts w:ascii="Times New Roman" w:hAnsi="Times New Roman" w:cs="Times New Roman"/>
        </w:rPr>
      </w:pPr>
      <w:r w:rsidRPr="00926ED1">
        <w:rPr>
          <w:rFonts w:ascii="Times New Roman" w:eastAsia="Calibri" w:hAnsi="Times New Roman" w:cs="Times New Roman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>иные документы по усмотрению гражданина, характеризующие его профессиональные, деловые и моральные качества.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      Конкурс проводится в два этапа. На первом этапе осуществляется прием документов, подлежащих представлению. 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Прием документов осуществляется по адресу: 65</w:t>
      </w:r>
      <w:r w:rsidR="00926ED1">
        <w:rPr>
          <w:rFonts w:ascii="Times New Roman" w:hAnsi="Times New Roman" w:cs="Times New Roman"/>
        </w:rPr>
        <w:t>9</w:t>
      </w:r>
      <w:r w:rsidRPr="003B0972">
        <w:rPr>
          <w:rFonts w:ascii="Times New Roman" w:hAnsi="Times New Roman" w:cs="Times New Roman"/>
        </w:rPr>
        <w:t>6</w:t>
      </w:r>
      <w:r w:rsidR="00926ED1">
        <w:rPr>
          <w:rFonts w:ascii="Times New Roman" w:hAnsi="Times New Roman" w:cs="Times New Roman"/>
        </w:rPr>
        <w:t>5</w:t>
      </w:r>
      <w:r w:rsidRPr="003B0972">
        <w:rPr>
          <w:rFonts w:ascii="Times New Roman" w:hAnsi="Times New Roman" w:cs="Times New Roman"/>
        </w:rPr>
        <w:t xml:space="preserve">0, </w:t>
      </w:r>
      <w:r w:rsidR="00926ED1">
        <w:rPr>
          <w:rFonts w:ascii="Times New Roman" w:hAnsi="Times New Roman" w:cs="Times New Roman"/>
        </w:rPr>
        <w:t xml:space="preserve">с. </w:t>
      </w:r>
      <w:proofErr w:type="gramStart"/>
      <w:r w:rsidR="00926ED1">
        <w:rPr>
          <w:rFonts w:ascii="Times New Roman" w:hAnsi="Times New Roman" w:cs="Times New Roman"/>
        </w:rPr>
        <w:t>Алтайское</w:t>
      </w:r>
      <w:proofErr w:type="gramEnd"/>
      <w:r w:rsidRPr="003B0972">
        <w:rPr>
          <w:rFonts w:ascii="Times New Roman" w:hAnsi="Times New Roman" w:cs="Times New Roman"/>
        </w:rPr>
        <w:t xml:space="preserve">, ул. </w:t>
      </w:r>
      <w:r w:rsidR="00926ED1">
        <w:rPr>
          <w:rFonts w:ascii="Times New Roman" w:hAnsi="Times New Roman" w:cs="Times New Roman"/>
        </w:rPr>
        <w:t>Советская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97а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Pr="003B0972">
        <w:rPr>
          <w:rFonts w:ascii="Times New Roman" w:hAnsi="Times New Roman" w:cs="Times New Roman"/>
        </w:rPr>
        <w:t>каб</w:t>
      </w:r>
      <w:proofErr w:type="spellEnd"/>
      <w:r w:rsidRPr="003B0972">
        <w:rPr>
          <w:rFonts w:ascii="Times New Roman" w:hAnsi="Times New Roman" w:cs="Times New Roman"/>
        </w:rPr>
        <w:t xml:space="preserve">. </w:t>
      </w:r>
      <w:r w:rsidR="00926ED1">
        <w:rPr>
          <w:rFonts w:ascii="Times New Roman" w:hAnsi="Times New Roman" w:cs="Times New Roman"/>
        </w:rPr>
        <w:t>8</w:t>
      </w:r>
      <w:r w:rsidRPr="003B0972">
        <w:rPr>
          <w:rFonts w:ascii="Times New Roman" w:hAnsi="Times New Roman" w:cs="Times New Roman"/>
        </w:rPr>
        <w:t xml:space="preserve">, </w:t>
      </w:r>
      <w:proofErr w:type="spellStart"/>
      <w:r w:rsidR="00926ED1">
        <w:rPr>
          <w:rFonts w:ascii="Times New Roman" w:hAnsi="Times New Roman" w:cs="Times New Roman"/>
        </w:rPr>
        <w:t>каб</w:t>
      </w:r>
      <w:proofErr w:type="spellEnd"/>
      <w:r w:rsidR="00926ED1">
        <w:rPr>
          <w:rFonts w:ascii="Times New Roman" w:hAnsi="Times New Roman" w:cs="Times New Roman"/>
        </w:rPr>
        <w:t xml:space="preserve">. 25 </w:t>
      </w:r>
      <w:r w:rsidRPr="003B0972">
        <w:rPr>
          <w:rFonts w:ascii="Times New Roman" w:hAnsi="Times New Roman" w:cs="Times New Roman"/>
        </w:rPr>
        <w:t xml:space="preserve">с 9-00 до 17-00 ч. с понедельника по пятницу. Документы принимаются по </w:t>
      </w:r>
      <w:r w:rsidR="00DD2D64">
        <w:rPr>
          <w:rFonts w:ascii="Times New Roman" w:hAnsi="Times New Roman" w:cs="Times New Roman"/>
        </w:rPr>
        <w:t>25</w:t>
      </w:r>
      <w:r w:rsidR="00C85584">
        <w:rPr>
          <w:rFonts w:ascii="Times New Roman" w:hAnsi="Times New Roman" w:cs="Times New Roman"/>
        </w:rPr>
        <w:t>.0</w:t>
      </w:r>
      <w:r w:rsidR="00DD2D64">
        <w:rPr>
          <w:rFonts w:ascii="Times New Roman" w:hAnsi="Times New Roman" w:cs="Times New Roman"/>
        </w:rPr>
        <w:t>8</w:t>
      </w:r>
      <w:r w:rsidR="00C85584">
        <w:rPr>
          <w:rFonts w:ascii="Times New Roman" w:hAnsi="Times New Roman" w:cs="Times New Roman"/>
        </w:rPr>
        <w:t>.</w:t>
      </w:r>
      <w:r w:rsidRPr="003B0972">
        <w:rPr>
          <w:rFonts w:ascii="Times New Roman" w:hAnsi="Times New Roman" w:cs="Times New Roman"/>
        </w:rPr>
        <w:t>201</w:t>
      </w:r>
      <w:r w:rsidR="00C85584">
        <w:rPr>
          <w:rFonts w:ascii="Times New Roman" w:hAnsi="Times New Roman" w:cs="Times New Roman"/>
        </w:rPr>
        <w:t>7</w:t>
      </w:r>
      <w:r w:rsidRPr="003B0972">
        <w:rPr>
          <w:rFonts w:ascii="Times New Roman" w:hAnsi="Times New Roman" w:cs="Times New Roman"/>
        </w:rPr>
        <w:t xml:space="preserve"> года </w:t>
      </w:r>
      <w:r w:rsidR="00C85584">
        <w:rPr>
          <w:rFonts w:ascii="Times New Roman" w:hAnsi="Times New Roman" w:cs="Times New Roman"/>
        </w:rPr>
        <w:t>до 1</w:t>
      </w:r>
      <w:r w:rsidR="00DD2D64">
        <w:rPr>
          <w:rFonts w:ascii="Times New Roman" w:hAnsi="Times New Roman" w:cs="Times New Roman"/>
        </w:rPr>
        <w:t>6</w:t>
      </w:r>
      <w:r w:rsidR="00C85584">
        <w:rPr>
          <w:rFonts w:ascii="Times New Roman" w:hAnsi="Times New Roman" w:cs="Times New Roman"/>
        </w:rPr>
        <w:t>-00 ч</w:t>
      </w:r>
      <w:r w:rsidRPr="003B0972">
        <w:rPr>
          <w:rFonts w:ascii="Times New Roman" w:hAnsi="Times New Roman" w:cs="Times New Roman"/>
        </w:rPr>
        <w:t>.</w:t>
      </w:r>
    </w:p>
    <w:p w:rsidR="003B0972" w:rsidRPr="003B0972" w:rsidRDefault="003B0972" w:rsidP="00926ED1">
      <w:pPr>
        <w:spacing w:after="0"/>
        <w:jc w:val="both"/>
        <w:rPr>
          <w:rFonts w:ascii="Times New Roman" w:hAnsi="Times New Roman" w:cs="Times New Roman"/>
        </w:rPr>
      </w:pPr>
      <w:r w:rsidRPr="003B0972">
        <w:rPr>
          <w:rFonts w:ascii="Times New Roman" w:hAnsi="Times New Roman" w:cs="Times New Roman"/>
        </w:rPr>
        <w:t xml:space="preserve">      Контактные телефоны: </w:t>
      </w:r>
      <w:r w:rsidR="00926ED1">
        <w:rPr>
          <w:rFonts w:ascii="Times New Roman" w:hAnsi="Times New Roman" w:cs="Times New Roman"/>
        </w:rPr>
        <w:t>21632</w:t>
      </w:r>
      <w:r w:rsidRPr="003B0972">
        <w:rPr>
          <w:rFonts w:ascii="Times New Roman" w:hAnsi="Times New Roman" w:cs="Times New Roman"/>
        </w:rPr>
        <w:t xml:space="preserve">, </w:t>
      </w:r>
      <w:r w:rsidR="00926ED1">
        <w:rPr>
          <w:rFonts w:ascii="Times New Roman" w:hAnsi="Times New Roman" w:cs="Times New Roman"/>
        </w:rPr>
        <w:t>22646</w:t>
      </w:r>
      <w:r w:rsidRPr="003B0972">
        <w:rPr>
          <w:rFonts w:ascii="Times New Roman" w:hAnsi="Times New Roman" w:cs="Times New Roman"/>
        </w:rPr>
        <w:t>.</w:t>
      </w:r>
    </w:p>
    <w:sectPr w:rsidR="003B0972" w:rsidRPr="003B0972" w:rsidSect="00926E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972"/>
    <w:rsid w:val="001D1164"/>
    <w:rsid w:val="00322108"/>
    <w:rsid w:val="00367DD8"/>
    <w:rsid w:val="003B0972"/>
    <w:rsid w:val="003B47F5"/>
    <w:rsid w:val="004A1286"/>
    <w:rsid w:val="005C6896"/>
    <w:rsid w:val="00926ED1"/>
    <w:rsid w:val="00994F54"/>
    <w:rsid w:val="00A04544"/>
    <w:rsid w:val="00B16A2C"/>
    <w:rsid w:val="00C521A5"/>
    <w:rsid w:val="00C83541"/>
    <w:rsid w:val="00C85584"/>
    <w:rsid w:val="00DD2D64"/>
    <w:rsid w:val="00E83131"/>
    <w:rsid w:val="00EB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89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896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2017-03-02T06:09:00Z</dcterms:created>
  <dcterms:modified xsi:type="dcterms:W3CDTF">2017-08-11T02:35:00Z</dcterms:modified>
</cp:coreProperties>
</file>