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C35" w:rsidRDefault="000D4C35" w:rsidP="007646A9">
      <w:pPr>
        <w:pStyle w:val="FR2"/>
        <w:spacing w:line="100" w:lineRule="atLeast"/>
        <w:ind w:left="0" w:right="-1"/>
        <w:rPr>
          <w:sz w:val="24"/>
        </w:rPr>
      </w:pPr>
      <w:r>
        <w:rPr>
          <w:sz w:val="24"/>
        </w:rPr>
        <w:t xml:space="preserve"> МИНИСТЕРСТВО ОБРАЗОВАНИЯ И НАУКИ</w:t>
      </w:r>
    </w:p>
    <w:p w:rsidR="000D4C35" w:rsidRDefault="000D4C35" w:rsidP="007646A9">
      <w:pPr>
        <w:pStyle w:val="FR2"/>
        <w:spacing w:line="100" w:lineRule="atLeast"/>
        <w:ind w:left="0" w:right="-1"/>
        <w:rPr>
          <w:sz w:val="24"/>
        </w:rPr>
      </w:pPr>
      <w:r>
        <w:rPr>
          <w:sz w:val="24"/>
        </w:rPr>
        <w:t>РОССИЙСКОЙ ФЕДЕРАЦИИ</w:t>
      </w:r>
    </w:p>
    <w:p w:rsidR="000D4C35" w:rsidRDefault="000D4C35" w:rsidP="007646A9">
      <w:pPr>
        <w:jc w:val="center"/>
        <w:rPr>
          <w:bCs/>
        </w:rPr>
      </w:pPr>
      <w:r>
        <w:rPr>
          <w:bCs/>
        </w:rPr>
        <w:t>ФЕДЕРАЛЬНОЕ ГОСУДАРСТВЕННОЕ БЮДЖЕТНОЕ ОБРАЗОВАТЕЛЬНОЕ УЧРЕЖДЕНИЕ ВЫСШЕГО ОБРАЗОВАНИЯ</w:t>
      </w:r>
    </w:p>
    <w:p w:rsidR="000D4C35" w:rsidRDefault="000D4C35" w:rsidP="007646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«Алтайский государственный педагогический университет»,</w:t>
      </w:r>
    </w:p>
    <w:p w:rsidR="000D4C35" w:rsidRDefault="000D4C35" w:rsidP="007646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Институт дополнительного образования</w:t>
      </w:r>
    </w:p>
    <w:p w:rsidR="000D4C35" w:rsidRDefault="000D4C35" w:rsidP="007646A9">
      <w:pPr>
        <w:pStyle w:val="a3"/>
        <w:rPr>
          <w:sz w:val="20"/>
        </w:rPr>
      </w:pPr>
    </w:p>
    <w:p w:rsidR="000D4C35" w:rsidRDefault="000D4C35" w:rsidP="007646A9">
      <w:pPr>
        <w:pStyle w:val="a3"/>
        <w:rPr>
          <w:sz w:val="20"/>
        </w:rPr>
      </w:pPr>
      <w:r>
        <w:rPr>
          <w:sz w:val="20"/>
        </w:rPr>
        <w:t>г. Барнаул, пр. Социалистический, 126</w:t>
      </w:r>
      <w:r>
        <w:t xml:space="preserve">                                                  </w:t>
      </w:r>
      <w:r>
        <w:rPr>
          <w:sz w:val="20"/>
        </w:rPr>
        <w:t xml:space="preserve"> телефон (факс) 36-80-82; 36-18-62</w:t>
      </w:r>
    </w:p>
    <w:p w:rsidR="000D4C35" w:rsidRDefault="008D0810" w:rsidP="007646A9">
      <w:pPr>
        <w:pStyle w:val="a3"/>
        <w:jc w:val="both"/>
      </w:pPr>
      <w:r>
        <w:rPr>
          <w:noProof/>
          <w:lang w:eastAsia="ru-RU"/>
        </w:rPr>
        <w:pict>
          <v:line id="Прямая соединительная линия 1" o:spid="_x0000_s1026" style="position:absolute;left:0;text-align:left;z-index:251658240;visibility:visible" from="0,4.7pt" to="513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" strokeweight="1.06mm">
            <v:stroke joinstyle="miter"/>
          </v:line>
        </w:pict>
      </w:r>
    </w:p>
    <w:p w:rsidR="000D4C35" w:rsidRPr="009A4D50" w:rsidRDefault="000D4C35"/>
    <w:p w:rsidR="000D4C35" w:rsidRDefault="000D4C35" w:rsidP="00B305AD">
      <w:pPr>
        <w:jc w:val="center"/>
        <w:rPr>
          <w:b/>
        </w:rPr>
      </w:pPr>
      <w:r>
        <w:rPr>
          <w:b/>
        </w:rPr>
        <w:t>ИНФОРМАЦИОННОЕ ПИСЬМО</w:t>
      </w:r>
    </w:p>
    <w:p w:rsidR="000D4C35" w:rsidRDefault="000D4C35" w:rsidP="00B305AD">
      <w:pPr>
        <w:jc w:val="center"/>
        <w:rPr>
          <w:b/>
        </w:rPr>
      </w:pPr>
    </w:p>
    <w:p w:rsidR="000D4C35" w:rsidRDefault="000D4C35" w:rsidP="00B305AD">
      <w:pPr>
        <w:jc w:val="center"/>
      </w:pPr>
      <w:r>
        <w:t>Уважаемые коллеги!</w:t>
      </w:r>
    </w:p>
    <w:p w:rsidR="000D4C35" w:rsidRDefault="000D4C35" w:rsidP="00B305AD">
      <w:pPr>
        <w:jc w:val="center"/>
      </w:pPr>
    </w:p>
    <w:p w:rsidR="000D4C35" w:rsidRDefault="000D4C35" w:rsidP="00A6576E">
      <w:pPr>
        <w:ind w:firstLine="709"/>
        <w:jc w:val="both"/>
      </w:pPr>
      <w:r>
        <w:t xml:space="preserve">С целью повышения качества научно-методического и учебно-организационного сопровождения профессиональной деятельности руководителей и педагогов образовательных организаций по реализации педагогического взаимодействия с детьми с особыми образовательными потребностями, Институт дополнительного образования АлтГПУ совместно с Институтом проблем инклюзивного образования Московского государственного психолого-педагогического университета, проводит курсы повышения квалификации </w:t>
      </w:r>
      <w:r w:rsidRPr="00AB5021">
        <w:rPr>
          <w:b/>
        </w:rPr>
        <w:t>«</w:t>
      </w:r>
      <w:r>
        <w:rPr>
          <w:b/>
        </w:rPr>
        <w:t>Адаптированная образовательная программа: технология разработки и реализации в условиях ФГОС</w:t>
      </w:r>
      <w:r w:rsidRPr="00AB5021">
        <w:rPr>
          <w:b/>
        </w:rPr>
        <w:t>»</w:t>
      </w:r>
      <w:r>
        <w:t xml:space="preserve"> (36 часов), с привлечением ведущего московского специалиста:</w:t>
      </w:r>
    </w:p>
    <w:p w:rsidR="000D4C35" w:rsidRDefault="000D4C35" w:rsidP="00E51C20">
      <w:pPr>
        <w:ind w:firstLine="709"/>
        <w:jc w:val="both"/>
      </w:pPr>
      <w:r>
        <w:t xml:space="preserve">- </w:t>
      </w:r>
      <w:r w:rsidRPr="008D2DBF">
        <w:rPr>
          <w:b/>
        </w:rPr>
        <w:t>Елены Николаевны Кутеповой</w:t>
      </w:r>
      <w:r>
        <w:t>, заместителя директора Института проблем инклюзивного образования, доцента кафедры специального (дефектологического) образования факультета клинической и специальной психологии Московского государственного педагогического университета, кандидата педагогических наук.</w:t>
      </w:r>
    </w:p>
    <w:p w:rsidR="000D4C35" w:rsidRDefault="000D4C35" w:rsidP="00A6576E">
      <w:pPr>
        <w:ind w:firstLine="708"/>
        <w:jc w:val="both"/>
      </w:pPr>
      <w:r>
        <w:t xml:space="preserve">Целевая группа слушателей: </w:t>
      </w:r>
      <w:r w:rsidRPr="000C6C56">
        <w:rPr>
          <w:b/>
        </w:rPr>
        <w:t>руководители и педагоги образовательных организаций</w:t>
      </w:r>
    </w:p>
    <w:p w:rsidR="000D4C35" w:rsidRDefault="000D4C35" w:rsidP="00F827F2">
      <w:pPr>
        <w:ind w:firstLine="708"/>
      </w:pPr>
      <w:r>
        <w:t xml:space="preserve">Сроки проведения курсов ПК: </w:t>
      </w:r>
      <w:r w:rsidRPr="000C6C56">
        <w:rPr>
          <w:b/>
        </w:rPr>
        <w:t>2</w:t>
      </w:r>
      <w:r>
        <w:rPr>
          <w:b/>
        </w:rPr>
        <w:t>7</w:t>
      </w:r>
      <w:r w:rsidRPr="000C6C56">
        <w:rPr>
          <w:b/>
        </w:rPr>
        <w:t xml:space="preserve"> марта -  </w:t>
      </w:r>
      <w:r>
        <w:rPr>
          <w:b/>
        </w:rPr>
        <w:t>29 марта</w:t>
      </w:r>
      <w:r w:rsidRPr="000C6C56">
        <w:rPr>
          <w:b/>
        </w:rPr>
        <w:t xml:space="preserve"> 201</w:t>
      </w:r>
      <w:r>
        <w:rPr>
          <w:b/>
        </w:rPr>
        <w:t>7</w:t>
      </w:r>
      <w:r w:rsidRPr="000C6C56">
        <w:rPr>
          <w:b/>
        </w:rPr>
        <w:t xml:space="preserve"> года.</w:t>
      </w:r>
    </w:p>
    <w:p w:rsidR="000D4C35" w:rsidRDefault="000D4C35" w:rsidP="008D2DBF">
      <w:r>
        <w:tab/>
      </w:r>
    </w:p>
    <w:p w:rsidR="000D4C35" w:rsidRDefault="000D4C35" w:rsidP="00A6576E">
      <w:pPr>
        <w:suppressAutoHyphens w:val="0"/>
        <w:spacing w:after="200"/>
        <w:contextualSpacing/>
        <w:rPr>
          <w:b/>
        </w:rPr>
      </w:pPr>
      <w:r>
        <w:t xml:space="preserve">            Объем программы- </w:t>
      </w:r>
      <w:r w:rsidRPr="008D2DBF">
        <w:rPr>
          <w:b/>
        </w:rPr>
        <w:t>36 ч</w:t>
      </w:r>
      <w:r w:rsidRPr="000C6C56">
        <w:rPr>
          <w:b/>
        </w:rPr>
        <w:t>ас</w:t>
      </w:r>
      <w:r>
        <w:rPr>
          <w:b/>
        </w:rPr>
        <w:t>ов</w:t>
      </w:r>
    </w:p>
    <w:p w:rsidR="000D4C35" w:rsidRPr="00A6576E" w:rsidRDefault="000D4C35" w:rsidP="00A6576E">
      <w:pPr>
        <w:suppressAutoHyphens w:val="0"/>
        <w:spacing w:after="200"/>
        <w:ind w:firstLine="708"/>
        <w:contextualSpacing/>
        <w:rPr>
          <w:b/>
        </w:rPr>
      </w:pPr>
      <w:r w:rsidRPr="00B52A10">
        <w:t>Стоимость обучения</w:t>
      </w:r>
      <w:r>
        <w:rPr>
          <w:b/>
        </w:rPr>
        <w:t xml:space="preserve"> – 2 000 рублей.</w:t>
      </w:r>
      <w:r>
        <w:rPr>
          <w:b/>
        </w:rPr>
        <w:tab/>
      </w:r>
    </w:p>
    <w:p w:rsidR="000D4C35" w:rsidRDefault="000D4C35" w:rsidP="00A6576E">
      <w:pPr>
        <w:suppressAutoHyphens w:val="0"/>
        <w:spacing w:after="200"/>
        <w:contextualSpacing/>
      </w:pPr>
      <w:r>
        <w:tab/>
        <w:t>По завершению обучения слушателю выдается удостоверение о повышении квалификации установленного образца.</w:t>
      </w:r>
    </w:p>
    <w:p w:rsidR="000D4C35" w:rsidRDefault="000D4C35" w:rsidP="00A6576E">
      <w:pPr>
        <w:suppressAutoHyphens w:val="0"/>
        <w:spacing w:after="200"/>
        <w:ind w:firstLine="708"/>
        <w:contextualSpacing/>
      </w:pPr>
      <w:r>
        <w:t>Иногородним слушателям предоставляется общежитие, стоимость проживания 200 рублей в сутки.</w:t>
      </w:r>
    </w:p>
    <w:p w:rsidR="000D4C35" w:rsidRDefault="000D4C35" w:rsidP="00A6576E">
      <w:pPr>
        <w:suppressAutoHyphens w:val="0"/>
        <w:spacing w:after="200"/>
        <w:contextualSpacing/>
      </w:pPr>
      <w:r>
        <w:tab/>
        <w:t xml:space="preserve">Все интересующие Вас вопросы можно задать по тел.. (3852) 36 – 80 – 82; </w:t>
      </w:r>
    </w:p>
    <w:p w:rsidR="000D4C35" w:rsidRDefault="000D4C35" w:rsidP="00A6576E">
      <w:pPr>
        <w:suppressAutoHyphens w:val="0"/>
        <w:spacing w:after="200"/>
        <w:contextualSpacing/>
      </w:pPr>
      <w:r>
        <w:t>(3852) 36 – 18 – 62.</w:t>
      </w:r>
    </w:p>
    <w:p w:rsidR="000D4C35" w:rsidRPr="00B52A10" w:rsidRDefault="000D4C35" w:rsidP="00B52A10">
      <w:pPr>
        <w:suppressAutoHyphens w:val="0"/>
        <w:spacing w:after="200" w:line="276" w:lineRule="auto"/>
        <w:ind w:firstLine="612"/>
      </w:pPr>
      <w:r>
        <w:t xml:space="preserve">Заявки  (Форма в приложении 1) можно отправлять на </w:t>
      </w:r>
      <w:r>
        <w:rPr>
          <w:lang w:val="en-US"/>
        </w:rPr>
        <w:t>e</w:t>
      </w:r>
      <w:r w:rsidRPr="00B52A10">
        <w:t>-</w:t>
      </w:r>
      <w:r>
        <w:rPr>
          <w:lang w:val="en-US"/>
        </w:rPr>
        <w:t>mail</w:t>
      </w:r>
      <w:r w:rsidRPr="00B52A10">
        <w:t xml:space="preserve">: </w:t>
      </w:r>
      <w:hyperlink r:id="rId5" w:history="1">
        <w:r w:rsidRPr="00CE7AD4">
          <w:rPr>
            <w:rStyle w:val="a6"/>
            <w:lang w:val="en-US"/>
          </w:rPr>
          <w:t>fpk</w:t>
        </w:r>
        <w:r w:rsidRPr="00B52A10">
          <w:rPr>
            <w:rStyle w:val="a6"/>
          </w:rPr>
          <w:t>@</w:t>
        </w:r>
        <w:r w:rsidRPr="00CE7AD4">
          <w:rPr>
            <w:rStyle w:val="a6"/>
            <w:lang w:val="en-US"/>
          </w:rPr>
          <w:t>altspu</w:t>
        </w:r>
        <w:r w:rsidRPr="00B52A10">
          <w:rPr>
            <w:rStyle w:val="a6"/>
          </w:rPr>
          <w:t>.</w:t>
        </w:r>
        <w:r w:rsidRPr="00CE7AD4">
          <w:rPr>
            <w:rStyle w:val="a6"/>
            <w:lang w:val="en-US"/>
          </w:rPr>
          <w:t>ru</w:t>
        </w:r>
      </w:hyperlink>
      <w:r w:rsidRPr="00B52A10">
        <w:t xml:space="preserve">, </w:t>
      </w:r>
      <w:hyperlink r:id="rId6" w:history="1">
        <w:r w:rsidRPr="00CE7AD4">
          <w:rPr>
            <w:rStyle w:val="a6"/>
            <w:lang w:val="en-US"/>
          </w:rPr>
          <w:t>cdpo</w:t>
        </w:r>
        <w:r w:rsidRPr="00CE7AD4">
          <w:rPr>
            <w:rStyle w:val="a6"/>
          </w:rPr>
          <w:t>@</w:t>
        </w:r>
        <w:r w:rsidRPr="00CE7AD4">
          <w:rPr>
            <w:rStyle w:val="a6"/>
            <w:lang w:val="en-US"/>
          </w:rPr>
          <w:t>uni</w:t>
        </w:r>
        <w:r w:rsidRPr="00CE7AD4">
          <w:rPr>
            <w:rStyle w:val="a6"/>
          </w:rPr>
          <w:t>-</w:t>
        </w:r>
        <w:r w:rsidRPr="00CE7AD4">
          <w:rPr>
            <w:rStyle w:val="a6"/>
            <w:lang w:val="en-US"/>
          </w:rPr>
          <w:t>altai</w:t>
        </w:r>
        <w:r w:rsidRPr="00CE7AD4">
          <w:rPr>
            <w:rStyle w:val="a6"/>
          </w:rPr>
          <w:t>.</w:t>
        </w:r>
        <w:r w:rsidRPr="00CE7AD4">
          <w:rPr>
            <w:rStyle w:val="a6"/>
            <w:lang w:val="en-US"/>
          </w:rPr>
          <w:t>ru</w:t>
        </w:r>
      </w:hyperlink>
    </w:p>
    <w:p w:rsidR="000D4C35" w:rsidRDefault="000D4C35" w:rsidP="00A6576E">
      <w:pPr>
        <w:suppressAutoHyphens w:val="0"/>
        <w:spacing w:after="200" w:line="276" w:lineRule="auto"/>
        <w:ind w:firstLine="612"/>
      </w:pPr>
      <w:r w:rsidRPr="00B52A10">
        <w:t xml:space="preserve"> </w:t>
      </w:r>
    </w:p>
    <w:p w:rsidR="000D4C35" w:rsidRPr="00B52A10" w:rsidRDefault="000D4C35" w:rsidP="00A6576E">
      <w:pPr>
        <w:suppressAutoHyphens w:val="0"/>
        <w:spacing w:after="200" w:line="276" w:lineRule="auto"/>
      </w:pPr>
      <w:r>
        <w:t xml:space="preserve">Директор ИДО                            </w:t>
      </w:r>
      <w:r w:rsidR="006551CC">
        <w:rPr>
          <w:noProof/>
          <w:lang w:eastAsia="ru-RU"/>
        </w:rPr>
        <w:drawing>
          <wp:inline distT="0" distB="0" distL="0" distR="0">
            <wp:extent cx="1135380" cy="88392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Л.А. Веретенникова</w:t>
      </w: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  <w:r>
        <w:lastRenderedPageBreak/>
        <w:t xml:space="preserve">                                                                                                     Приложение 1</w:t>
      </w:r>
    </w:p>
    <w:p w:rsidR="000D4C35" w:rsidRDefault="000D4C35">
      <w:pPr>
        <w:suppressAutoHyphens w:val="0"/>
        <w:spacing w:after="200" w:line="276" w:lineRule="auto"/>
      </w:pPr>
    </w:p>
    <w:p w:rsidR="000D4C35" w:rsidRDefault="000D4C35" w:rsidP="00E15DF9">
      <w:pPr>
        <w:suppressAutoHyphens w:val="0"/>
        <w:spacing w:after="200" w:line="276" w:lineRule="auto"/>
        <w:jc w:val="center"/>
      </w:pPr>
      <w:r>
        <w:t xml:space="preserve">Заявка </w:t>
      </w:r>
    </w:p>
    <w:p w:rsidR="000D4C35" w:rsidRDefault="000D4C35" w:rsidP="00E15DF9">
      <w:pPr>
        <w:suppressAutoHyphens w:val="0"/>
        <w:spacing w:after="200" w:line="276" w:lineRule="auto"/>
        <w:jc w:val="center"/>
      </w:pPr>
      <w:r>
        <w:t>на участие в курсах повышения квалификации</w:t>
      </w:r>
    </w:p>
    <w:p w:rsidR="000D4C35" w:rsidRPr="00D642C9" w:rsidRDefault="000D4C35" w:rsidP="00E15DF9">
      <w:pPr>
        <w:suppressAutoHyphens w:val="0"/>
        <w:spacing w:after="200" w:line="276" w:lineRule="auto"/>
        <w:jc w:val="center"/>
        <w:rPr>
          <w:b/>
        </w:rPr>
      </w:pPr>
      <w:r w:rsidRPr="00D642C9">
        <w:rPr>
          <w:b/>
        </w:rPr>
        <w:t>«Адаптированная образовательная программа: технология разработки и реализации в условиях ФГОС»</w:t>
      </w:r>
    </w:p>
    <w:tbl>
      <w:tblPr>
        <w:tblStyle w:val="a7"/>
        <w:tblW w:w="0" w:type="auto"/>
        <w:tblLook w:val="01E0"/>
      </w:tblPr>
      <w:tblGrid>
        <w:gridCol w:w="1914"/>
        <w:gridCol w:w="1914"/>
        <w:gridCol w:w="1914"/>
        <w:gridCol w:w="1914"/>
        <w:gridCol w:w="1915"/>
      </w:tblGrid>
      <w:tr w:rsidR="000D4C35" w:rsidTr="00D642C9">
        <w:tc>
          <w:tcPr>
            <w:tcW w:w="1914" w:type="dxa"/>
          </w:tcPr>
          <w:p w:rsidR="000D4C35" w:rsidRPr="00D642C9" w:rsidRDefault="000D4C35" w:rsidP="00D642C9">
            <w:pPr>
              <w:suppressAutoHyphens w:val="0"/>
              <w:spacing w:after="200" w:line="276" w:lineRule="auto"/>
              <w:jc w:val="center"/>
              <w:rPr>
                <w:rFonts w:eastAsia="Calibri"/>
                <w:b/>
                <w:i/>
              </w:rPr>
            </w:pPr>
            <w:r w:rsidRPr="00D642C9">
              <w:rPr>
                <w:rFonts w:eastAsia="Calibri"/>
                <w:b/>
                <w:i/>
              </w:rPr>
              <w:t>ФИО</w:t>
            </w:r>
          </w:p>
        </w:tc>
        <w:tc>
          <w:tcPr>
            <w:tcW w:w="1914" w:type="dxa"/>
          </w:tcPr>
          <w:p w:rsidR="000D4C35" w:rsidRPr="00D642C9" w:rsidRDefault="000D4C35" w:rsidP="00D642C9">
            <w:pPr>
              <w:suppressAutoHyphens w:val="0"/>
              <w:spacing w:after="200" w:line="276" w:lineRule="auto"/>
              <w:jc w:val="center"/>
              <w:rPr>
                <w:rFonts w:eastAsia="Calibri"/>
                <w:b/>
                <w:i/>
              </w:rPr>
            </w:pPr>
            <w:r w:rsidRPr="00D642C9">
              <w:rPr>
                <w:rFonts w:eastAsia="Calibri"/>
                <w:b/>
                <w:i/>
              </w:rPr>
              <w:t>Должность</w:t>
            </w:r>
          </w:p>
        </w:tc>
        <w:tc>
          <w:tcPr>
            <w:tcW w:w="1914" w:type="dxa"/>
          </w:tcPr>
          <w:p w:rsidR="000D4C35" w:rsidRPr="00D642C9" w:rsidRDefault="000D4C35" w:rsidP="00D642C9">
            <w:pPr>
              <w:suppressAutoHyphens w:val="0"/>
              <w:spacing w:after="200" w:line="276" w:lineRule="auto"/>
              <w:jc w:val="center"/>
              <w:rPr>
                <w:rFonts w:eastAsia="Calibri"/>
                <w:b/>
                <w:i/>
              </w:rPr>
            </w:pPr>
            <w:r w:rsidRPr="00D642C9">
              <w:rPr>
                <w:rFonts w:eastAsia="Calibri"/>
                <w:b/>
                <w:i/>
              </w:rPr>
              <w:t>Место работы</w:t>
            </w:r>
          </w:p>
        </w:tc>
        <w:tc>
          <w:tcPr>
            <w:tcW w:w="1914" w:type="dxa"/>
          </w:tcPr>
          <w:p w:rsidR="000D4C35" w:rsidRPr="00D642C9" w:rsidRDefault="000D4C35" w:rsidP="00D642C9">
            <w:pPr>
              <w:suppressAutoHyphens w:val="0"/>
              <w:spacing w:after="200" w:line="276" w:lineRule="auto"/>
              <w:jc w:val="center"/>
              <w:rPr>
                <w:rFonts w:eastAsia="Calibri"/>
                <w:b/>
                <w:i/>
              </w:rPr>
            </w:pPr>
            <w:r w:rsidRPr="00D642C9">
              <w:rPr>
                <w:rFonts w:eastAsia="Calibri"/>
                <w:b/>
                <w:i/>
              </w:rPr>
              <w:t>Контакты</w:t>
            </w:r>
          </w:p>
        </w:tc>
        <w:tc>
          <w:tcPr>
            <w:tcW w:w="1915" w:type="dxa"/>
          </w:tcPr>
          <w:p w:rsidR="000D4C35" w:rsidRPr="00D642C9" w:rsidRDefault="000D4C35" w:rsidP="00D642C9">
            <w:pPr>
              <w:suppressAutoHyphens w:val="0"/>
              <w:spacing w:after="200" w:line="276" w:lineRule="auto"/>
              <w:jc w:val="center"/>
              <w:rPr>
                <w:rFonts w:eastAsia="Calibri"/>
                <w:b/>
                <w:i/>
              </w:rPr>
            </w:pPr>
            <w:r w:rsidRPr="00D642C9">
              <w:rPr>
                <w:rFonts w:eastAsia="Calibri"/>
                <w:b/>
                <w:i/>
              </w:rPr>
              <w:t>Потребность в общежитии</w:t>
            </w:r>
          </w:p>
        </w:tc>
      </w:tr>
      <w:tr w:rsidR="000D4C35" w:rsidTr="00D642C9">
        <w:tc>
          <w:tcPr>
            <w:tcW w:w="1914" w:type="dxa"/>
          </w:tcPr>
          <w:p w:rsidR="000D4C35" w:rsidRDefault="000D4C35">
            <w:pPr>
              <w:suppressAutoHyphens w:val="0"/>
              <w:spacing w:after="200" w:line="276" w:lineRule="auto"/>
              <w:rPr>
                <w:rFonts w:eastAsia="Calibri"/>
              </w:rPr>
            </w:pPr>
          </w:p>
          <w:p w:rsidR="000D4C35" w:rsidRDefault="000D4C35">
            <w:pPr>
              <w:suppressAutoHyphens w:val="0"/>
              <w:spacing w:after="200" w:line="276" w:lineRule="auto"/>
              <w:rPr>
                <w:rFonts w:eastAsia="Calibri"/>
              </w:rPr>
            </w:pPr>
          </w:p>
          <w:p w:rsidR="000D4C35" w:rsidRDefault="000D4C35">
            <w:pPr>
              <w:suppressAutoHyphens w:val="0"/>
              <w:spacing w:after="200" w:line="276" w:lineRule="auto"/>
              <w:rPr>
                <w:rFonts w:eastAsia="Calibri"/>
              </w:rPr>
            </w:pPr>
          </w:p>
          <w:p w:rsidR="000D4C35" w:rsidRDefault="000D4C35">
            <w:pPr>
              <w:suppressAutoHyphens w:val="0"/>
              <w:spacing w:after="200" w:line="276" w:lineRule="auto"/>
              <w:rPr>
                <w:rFonts w:eastAsia="Calibri"/>
              </w:rPr>
            </w:pPr>
          </w:p>
          <w:p w:rsidR="000D4C35" w:rsidRDefault="000D4C35">
            <w:pPr>
              <w:suppressAutoHyphens w:val="0"/>
              <w:spacing w:after="200" w:line="276" w:lineRule="auto"/>
              <w:rPr>
                <w:rFonts w:eastAsia="Calibri"/>
              </w:rPr>
            </w:pPr>
          </w:p>
          <w:p w:rsidR="000D4C35" w:rsidRDefault="000D4C35">
            <w:pPr>
              <w:suppressAutoHyphens w:val="0"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914" w:type="dxa"/>
          </w:tcPr>
          <w:p w:rsidR="000D4C35" w:rsidRDefault="000D4C35">
            <w:pPr>
              <w:suppressAutoHyphens w:val="0"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914" w:type="dxa"/>
          </w:tcPr>
          <w:p w:rsidR="000D4C35" w:rsidRDefault="000D4C35">
            <w:pPr>
              <w:suppressAutoHyphens w:val="0"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914" w:type="dxa"/>
          </w:tcPr>
          <w:p w:rsidR="000D4C35" w:rsidRDefault="000D4C35">
            <w:pPr>
              <w:suppressAutoHyphens w:val="0"/>
              <w:spacing w:after="200" w:line="276" w:lineRule="auto"/>
              <w:rPr>
                <w:rFonts w:eastAsia="Calibri"/>
              </w:rPr>
            </w:pPr>
          </w:p>
        </w:tc>
        <w:tc>
          <w:tcPr>
            <w:tcW w:w="1915" w:type="dxa"/>
          </w:tcPr>
          <w:p w:rsidR="000D4C35" w:rsidRDefault="000D4C35">
            <w:pPr>
              <w:suppressAutoHyphens w:val="0"/>
              <w:spacing w:after="200" w:line="276" w:lineRule="auto"/>
              <w:rPr>
                <w:rFonts w:eastAsia="Calibri"/>
              </w:rPr>
            </w:pPr>
          </w:p>
        </w:tc>
      </w:tr>
    </w:tbl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</w:p>
    <w:p w:rsidR="000D4C35" w:rsidRDefault="000D4C35">
      <w:pPr>
        <w:suppressAutoHyphens w:val="0"/>
        <w:spacing w:after="200" w:line="276" w:lineRule="auto"/>
      </w:pPr>
      <w:bookmarkStart w:id="0" w:name="_GoBack"/>
      <w:bookmarkEnd w:id="0"/>
    </w:p>
    <w:p w:rsidR="000D4C35" w:rsidRDefault="000D4C35">
      <w:pPr>
        <w:suppressAutoHyphens w:val="0"/>
        <w:spacing w:after="200" w:line="276" w:lineRule="auto"/>
      </w:pPr>
      <w:r>
        <w:lastRenderedPageBreak/>
        <w:t xml:space="preserve">             </w:t>
      </w:r>
    </w:p>
    <w:p w:rsidR="000D4C35" w:rsidRDefault="000D4C35">
      <w:pPr>
        <w:suppressAutoHyphens w:val="0"/>
        <w:spacing w:after="200"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Приложение 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D4C35" w:rsidRPr="00063E14" w:rsidRDefault="000D4C35" w:rsidP="00B305AD">
      <w:pPr>
        <w:suppressAutoHyphens w:val="0"/>
        <w:spacing w:before="100" w:beforeAutospacing="1" w:line="240" w:lineRule="atLeast"/>
        <w:ind w:firstLine="612"/>
        <w:jc w:val="center"/>
        <w:rPr>
          <w:sz w:val="28"/>
          <w:szCs w:val="28"/>
          <w:lang w:eastAsia="ru-RU"/>
        </w:rPr>
      </w:pPr>
      <w:r w:rsidRPr="00063E14">
        <w:rPr>
          <w:bCs/>
          <w:iCs/>
          <w:sz w:val="28"/>
          <w:szCs w:val="28"/>
          <w:lang w:eastAsia="ru-RU"/>
        </w:rPr>
        <w:t>Список педагогов</w:t>
      </w:r>
    </w:p>
    <w:p w:rsidR="000D4C35" w:rsidRDefault="000D4C35" w:rsidP="00B305AD">
      <w:pPr>
        <w:suppressAutoHyphens w:val="0"/>
        <w:spacing w:before="100" w:beforeAutospacing="1" w:line="240" w:lineRule="atLeast"/>
        <w:ind w:firstLine="612"/>
        <w:jc w:val="center"/>
        <w:rPr>
          <w:bCs/>
          <w:iCs/>
          <w:sz w:val="28"/>
          <w:szCs w:val="28"/>
          <w:lang w:eastAsia="ru-RU"/>
        </w:rPr>
      </w:pPr>
      <w:r w:rsidRPr="00063E14">
        <w:rPr>
          <w:bCs/>
          <w:iCs/>
          <w:sz w:val="28"/>
          <w:szCs w:val="28"/>
          <w:lang w:eastAsia="ru-RU"/>
        </w:rPr>
        <w:t xml:space="preserve"> МБОУ ________________________________________, </w:t>
      </w:r>
    </w:p>
    <w:p w:rsidR="000D4C35" w:rsidRPr="00063E14" w:rsidRDefault="000D4C35" w:rsidP="00B305AD">
      <w:pPr>
        <w:suppressAutoHyphens w:val="0"/>
        <w:spacing w:before="100" w:beforeAutospacing="1" w:line="240" w:lineRule="atLeast"/>
        <w:ind w:firstLine="612"/>
        <w:jc w:val="center"/>
        <w:rPr>
          <w:bCs/>
          <w:iCs/>
          <w:sz w:val="28"/>
          <w:szCs w:val="28"/>
          <w:lang w:eastAsia="ru-RU"/>
        </w:rPr>
      </w:pPr>
      <w:r w:rsidRPr="00063E14">
        <w:rPr>
          <w:bCs/>
          <w:iCs/>
          <w:sz w:val="28"/>
          <w:szCs w:val="28"/>
          <w:lang w:eastAsia="ru-RU"/>
        </w:rPr>
        <w:t>направляемых на курсы повышения квалификации в АлтГПУ</w:t>
      </w:r>
    </w:p>
    <w:p w:rsidR="000D4C35" w:rsidRDefault="000D4C35" w:rsidP="00B305AD">
      <w:pPr>
        <w:suppressAutoHyphens w:val="0"/>
        <w:spacing w:before="100" w:beforeAutospacing="1" w:line="240" w:lineRule="atLeast"/>
        <w:ind w:firstLine="612"/>
        <w:jc w:val="both"/>
        <w:rPr>
          <w:bCs/>
          <w:iCs/>
          <w:sz w:val="28"/>
          <w:szCs w:val="28"/>
          <w:lang w:eastAsia="ru-RU"/>
        </w:rPr>
      </w:pPr>
      <w:r>
        <w:rPr>
          <w:bCs/>
          <w:iCs/>
          <w:sz w:val="28"/>
          <w:szCs w:val="28"/>
          <w:lang w:eastAsia="ru-RU"/>
        </w:rPr>
        <w:t xml:space="preserve">Тема: </w:t>
      </w:r>
      <w:r w:rsidRPr="00063E14">
        <w:rPr>
          <w:bCs/>
          <w:iCs/>
          <w:sz w:val="28"/>
          <w:szCs w:val="28"/>
          <w:lang w:eastAsia="ru-RU"/>
        </w:rPr>
        <w:t xml:space="preserve"> </w:t>
      </w:r>
    </w:p>
    <w:p w:rsidR="000D4C35" w:rsidRPr="00063E14" w:rsidRDefault="000D4C35" w:rsidP="00B305AD">
      <w:pPr>
        <w:suppressAutoHyphens w:val="0"/>
        <w:spacing w:before="100" w:beforeAutospacing="1" w:line="240" w:lineRule="atLeast"/>
        <w:ind w:firstLine="612"/>
        <w:jc w:val="both"/>
        <w:rPr>
          <w:sz w:val="28"/>
          <w:szCs w:val="28"/>
          <w:lang w:eastAsia="ru-RU"/>
        </w:rPr>
      </w:pPr>
      <w:r>
        <w:rPr>
          <w:bCs/>
          <w:iCs/>
          <w:sz w:val="28"/>
          <w:szCs w:val="28"/>
          <w:lang w:eastAsia="ru-RU"/>
        </w:rPr>
        <w:t xml:space="preserve">Сроки проведения: </w:t>
      </w:r>
      <w:r>
        <w:rPr>
          <w:bCs/>
          <w:iCs/>
          <w:sz w:val="28"/>
          <w:szCs w:val="28"/>
          <w:lang w:eastAsia="ru-RU"/>
        </w:rPr>
        <w:tab/>
      </w:r>
    </w:p>
    <w:p w:rsidR="000D4C35" w:rsidRDefault="000D4C35" w:rsidP="00B305AD">
      <w:pPr>
        <w:rPr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0"/>
        <w:gridCol w:w="813"/>
        <w:gridCol w:w="1605"/>
        <w:gridCol w:w="1465"/>
        <w:gridCol w:w="1835"/>
        <w:gridCol w:w="1316"/>
        <w:gridCol w:w="1377"/>
        <w:gridCol w:w="1266"/>
      </w:tblGrid>
      <w:tr w:rsidR="000D4C35" w:rsidRPr="00B305AD" w:rsidTr="00C06E4D">
        <w:tc>
          <w:tcPr>
            <w:tcW w:w="1493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  <w:r w:rsidRPr="00C06E4D">
              <w:rPr>
                <w:sz w:val="20"/>
                <w:szCs w:val="24"/>
              </w:rPr>
              <w:t>№ п/п</w:t>
            </w:r>
          </w:p>
        </w:tc>
        <w:tc>
          <w:tcPr>
            <w:tcW w:w="772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  <w:r w:rsidRPr="00C06E4D">
              <w:rPr>
                <w:sz w:val="20"/>
                <w:szCs w:val="24"/>
              </w:rPr>
              <w:t>Ф.И.О.</w:t>
            </w:r>
          </w:p>
        </w:tc>
        <w:tc>
          <w:tcPr>
            <w:tcW w:w="1508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rPr>
                <w:sz w:val="20"/>
                <w:szCs w:val="24"/>
              </w:rPr>
            </w:pPr>
            <w:r w:rsidRPr="00C06E4D">
              <w:rPr>
                <w:sz w:val="20"/>
                <w:szCs w:val="24"/>
              </w:rPr>
              <w:t>Муниципальное образование</w:t>
            </w:r>
          </w:p>
        </w:tc>
        <w:tc>
          <w:tcPr>
            <w:tcW w:w="1377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  <w:r w:rsidRPr="00C06E4D">
              <w:rPr>
                <w:sz w:val="20"/>
                <w:szCs w:val="24"/>
              </w:rPr>
              <w:t>Наименование организации</w:t>
            </w:r>
          </w:p>
        </w:tc>
        <w:tc>
          <w:tcPr>
            <w:tcW w:w="1721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  <w:r w:rsidRPr="00C06E4D">
              <w:rPr>
                <w:sz w:val="20"/>
                <w:szCs w:val="24"/>
              </w:rPr>
              <w:t>Должность, квалификационная категория</w:t>
            </w:r>
          </w:p>
        </w:tc>
        <w:tc>
          <w:tcPr>
            <w:tcW w:w="1239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  <w:r w:rsidRPr="00C06E4D">
              <w:rPr>
                <w:sz w:val="20"/>
                <w:szCs w:val="24"/>
              </w:rPr>
              <w:t>Образование</w:t>
            </w:r>
          </w:p>
        </w:tc>
        <w:tc>
          <w:tcPr>
            <w:tcW w:w="1295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  <w:r w:rsidRPr="00C06E4D">
              <w:rPr>
                <w:sz w:val="20"/>
                <w:szCs w:val="24"/>
              </w:rPr>
              <w:t>Электронный адрес</w:t>
            </w:r>
          </w:p>
        </w:tc>
        <w:tc>
          <w:tcPr>
            <w:tcW w:w="1192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  <w:r w:rsidRPr="00C06E4D">
              <w:rPr>
                <w:sz w:val="20"/>
                <w:szCs w:val="24"/>
              </w:rPr>
              <w:t xml:space="preserve">Контактный телефон </w:t>
            </w:r>
          </w:p>
        </w:tc>
      </w:tr>
      <w:tr w:rsidR="000D4C35" w:rsidRPr="00B305AD" w:rsidTr="00C06E4D">
        <w:tc>
          <w:tcPr>
            <w:tcW w:w="1493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772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508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rPr>
                <w:sz w:val="20"/>
                <w:szCs w:val="24"/>
              </w:rPr>
            </w:pPr>
          </w:p>
        </w:tc>
        <w:tc>
          <w:tcPr>
            <w:tcW w:w="1377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721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239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192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</w:tr>
      <w:tr w:rsidR="000D4C35" w:rsidRPr="00B305AD" w:rsidTr="00C06E4D">
        <w:tc>
          <w:tcPr>
            <w:tcW w:w="1493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772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508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rPr>
                <w:sz w:val="20"/>
                <w:szCs w:val="24"/>
              </w:rPr>
            </w:pPr>
          </w:p>
        </w:tc>
        <w:tc>
          <w:tcPr>
            <w:tcW w:w="1377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721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239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192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</w:tr>
      <w:tr w:rsidR="000D4C35" w:rsidRPr="00B305AD" w:rsidTr="00C06E4D">
        <w:tc>
          <w:tcPr>
            <w:tcW w:w="1493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772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508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rPr>
                <w:sz w:val="20"/>
                <w:szCs w:val="24"/>
              </w:rPr>
            </w:pPr>
          </w:p>
        </w:tc>
        <w:tc>
          <w:tcPr>
            <w:tcW w:w="1377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721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239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192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</w:tr>
      <w:tr w:rsidR="000D4C35" w:rsidRPr="00B305AD" w:rsidTr="00C06E4D">
        <w:tc>
          <w:tcPr>
            <w:tcW w:w="1493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772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508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rPr>
                <w:sz w:val="20"/>
                <w:szCs w:val="24"/>
              </w:rPr>
            </w:pPr>
          </w:p>
        </w:tc>
        <w:tc>
          <w:tcPr>
            <w:tcW w:w="1377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721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239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192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</w:tr>
      <w:tr w:rsidR="000D4C35" w:rsidRPr="00B305AD" w:rsidTr="00C06E4D">
        <w:tc>
          <w:tcPr>
            <w:tcW w:w="1493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772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508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rPr>
                <w:sz w:val="20"/>
                <w:szCs w:val="24"/>
              </w:rPr>
            </w:pPr>
          </w:p>
        </w:tc>
        <w:tc>
          <w:tcPr>
            <w:tcW w:w="1377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721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239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295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  <w:tc>
          <w:tcPr>
            <w:tcW w:w="1192" w:type="dxa"/>
          </w:tcPr>
          <w:p w:rsidR="000D4C35" w:rsidRPr="00C06E4D" w:rsidRDefault="000D4C35" w:rsidP="00C06E4D">
            <w:pPr>
              <w:pStyle w:val="21"/>
              <w:spacing w:line="240" w:lineRule="atLeast"/>
              <w:ind w:firstLine="0"/>
              <w:jc w:val="center"/>
              <w:rPr>
                <w:sz w:val="20"/>
                <w:szCs w:val="24"/>
              </w:rPr>
            </w:pPr>
          </w:p>
        </w:tc>
      </w:tr>
    </w:tbl>
    <w:p w:rsidR="000D4C35" w:rsidRDefault="000D4C35" w:rsidP="00B305AD">
      <w:pPr>
        <w:rPr>
          <w:sz w:val="28"/>
          <w:szCs w:val="28"/>
        </w:rPr>
      </w:pPr>
    </w:p>
    <w:p w:rsidR="000D4C35" w:rsidRPr="00B305AD" w:rsidRDefault="000D4C35" w:rsidP="00B305AD">
      <w:pPr>
        <w:ind w:left="-567"/>
        <w:rPr>
          <w:sz w:val="28"/>
          <w:szCs w:val="28"/>
        </w:rPr>
      </w:pPr>
      <w:r>
        <w:rPr>
          <w:sz w:val="28"/>
          <w:szCs w:val="28"/>
        </w:rPr>
        <w:t>Директор МБ(А)ОУ</w:t>
      </w:r>
      <w:r w:rsidRPr="00B305AD">
        <w:rPr>
          <w:sz w:val="28"/>
          <w:szCs w:val="28"/>
        </w:rPr>
        <w:t xml:space="preserve">  </w:t>
      </w:r>
      <w:r>
        <w:rPr>
          <w:sz w:val="28"/>
          <w:szCs w:val="28"/>
        </w:rPr>
        <w:t>«____________________»                                       Ф.И.О.</w:t>
      </w:r>
    </w:p>
    <w:p w:rsidR="000D4C35" w:rsidRDefault="000D4C35" w:rsidP="00B305AD">
      <w:pPr>
        <w:ind w:left="-567"/>
        <w:rPr>
          <w:sz w:val="28"/>
          <w:szCs w:val="28"/>
        </w:rPr>
      </w:pPr>
    </w:p>
    <w:p w:rsidR="000D4C35" w:rsidRDefault="000D4C35" w:rsidP="00B305AD">
      <w:pPr>
        <w:ind w:left="-567"/>
        <w:rPr>
          <w:sz w:val="28"/>
          <w:szCs w:val="28"/>
        </w:rPr>
      </w:pPr>
    </w:p>
    <w:p w:rsidR="000D4C35" w:rsidRDefault="000D4C35" w:rsidP="00B305AD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 Исполнитель:</w:t>
      </w:r>
    </w:p>
    <w:p w:rsidR="000D4C35" w:rsidRDefault="000D4C35" w:rsidP="00B305AD">
      <w:pPr>
        <w:ind w:left="-567"/>
        <w:rPr>
          <w:sz w:val="28"/>
          <w:szCs w:val="28"/>
        </w:rPr>
      </w:pPr>
      <w:r>
        <w:rPr>
          <w:sz w:val="28"/>
          <w:szCs w:val="28"/>
        </w:rPr>
        <w:t>Тел.</w:t>
      </w:r>
    </w:p>
    <w:p w:rsidR="000D4C35" w:rsidRPr="00063E14" w:rsidRDefault="000D4C35" w:rsidP="00B305AD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Дата </w:t>
      </w:r>
    </w:p>
    <w:p w:rsidR="000D4C35" w:rsidRDefault="000D4C35" w:rsidP="00B305AD">
      <w:pPr>
        <w:suppressAutoHyphens w:val="0"/>
        <w:spacing w:after="200" w:line="276" w:lineRule="auto"/>
        <w:ind w:left="-567"/>
      </w:pPr>
    </w:p>
    <w:p w:rsidR="000D4C35" w:rsidRDefault="000D4C35"/>
    <w:sectPr w:rsidR="000D4C35" w:rsidSect="00646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63705"/>
    <w:multiLevelType w:val="hybridMultilevel"/>
    <w:tmpl w:val="0E00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176D"/>
    <w:rsid w:val="00041257"/>
    <w:rsid w:val="00061DD1"/>
    <w:rsid w:val="00063E14"/>
    <w:rsid w:val="000A6341"/>
    <w:rsid w:val="000C13D3"/>
    <w:rsid w:val="000C6C56"/>
    <w:rsid w:val="000D4C35"/>
    <w:rsid w:val="000E262A"/>
    <w:rsid w:val="00100876"/>
    <w:rsid w:val="00102F28"/>
    <w:rsid w:val="0013005E"/>
    <w:rsid w:val="00132E71"/>
    <w:rsid w:val="001E60CF"/>
    <w:rsid w:val="001F6B39"/>
    <w:rsid w:val="005F2E89"/>
    <w:rsid w:val="0064176D"/>
    <w:rsid w:val="006465C1"/>
    <w:rsid w:val="006551CC"/>
    <w:rsid w:val="00694E11"/>
    <w:rsid w:val="007646A9"/>
    <w:rsid w:val="00765CDF"/>
    <w:rsid w:val="007F06C5"/>
    <w:rsid w:val="008D0810"/>
    <w:rsid w:val="008D2DBF"/>
    <w:rsid w:val="009A4D50"/>
    <w:rsid w:val="00A6576E"/>
    <w:rsid w:val="00AB5021"/>
    <w:rsid w:val="00B305AD"/>
    <w:rsid w:val="00B52A10"/>
    <w:rsid w:val="00B63F8C"/>
    <w:rsid w:val="00BE63E5"/>
    <w:rsid w:val="00C06E4D"/>
    <w:rsid w:val="00C9155E"/>
    <w:rsid w:val="00CC36FA"/>
    <w:rsid w:val="00CE7AD4"/>
    <w:rsid w:val="00D36D07"/>
    <w:rsid w:val="00D573DA"/>
    <w:rsid w:val="00D642C9"/>
    <w:rsid w:val="00D75A7C"/>
    <w:rsid w:val="00D90B18"/>
    <w:rsid w:val="00E15DF9"/>
    <w:rsid w:val="00E51C20"/>
    <w:rsid w:val="00F82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6A9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646A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7646A9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FR2">
    <w:name w:val="FR2"/>
    <w:uiPriority w:val="99"/>
    <w:rsid w:val="007646A9"/>
    <w:pPr>
      <w:widowControl w:val="0"/>
      <w:suppressAutoHyphens/>
      <w:autoSpaceDE w:val="0"/>
      <w:spacing w:line="252" w:lineRule="auto"/>
      <w:ind w:left="1000" w:right="1000"/>
      <w:jc w:val="center"/>
    </w:pPr>
    <w:rPr>
      <w:rFonts w:ascii="Times New Roman" w:hAnsi="Times New Roman"/>
      <w:b/>
      <w:bCs/>
      <w:lang w:eastAsia="ar-SA"/>
    </w:rPr>
  </w:style>
  <w:style w:type="paragraph" w:styleId="a5">
    <w:name w:val="List Paragraph"/>
    <w:basedOn w:val="a"/>
    <w:uiPriority w:val="99"/>
    <w:qFormat/>
    <w:rsid w:val="007646A9"/>
    <w:pPr>
      <w:ind w:left="720"/>
      <w:contextualSpacing/>
    </w:pPr>
  </w:style>
  <w:style w:type="character" w:styleId="a6">
    <w:name w:val="Hyperlink"/>
    <w:basedOn w:val="a0"/>
    <w:uiPriority w:val="99"/>
    <w:rsid w:val="00765CDF"/>
    <w:rPr>
      <w:rFonts w:cs="Times New Roman"/>
      <w:color w:val="0000FF"/>
      <w:u w:val="single"/>
    </w:rPr>
  </w:style>
  <w:style w:type="paragraph" w:customStyle="1" w:styleId="21">
    <w:name w:val="Основной текст 21"/>
    <w:basedOn w:val="a"/>
    <w:uiPriority w:val="99"/>
    <w:rsid w:val="00B305AD"/>
    <w:pPr>
      <w:widowControl w:val="0"/>
      <w:suppressAutoHyphens w:val="0"/>
      <w:spacing w:line="360" w:lineRule="auto"/>
      <w:ind w:firstLine="720"/>
      <w:jc w:val="both"/>
    </w:pPr>
    <w:rPr>
      <w:szCs w:val="20"/>
      <w:lang w:eastAsia="ru-RU"/>
    </w:rPr>
  </w:style>
  <w:style w:type="table" w:styleId="a7">
    <w:name w:val="Table Grid"/>
    <w:basedOn w:val="a1"/>
    <w:uiPriority w:val="99"/>
    <w:rsid w:val="00B305A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po@uni-altai.ru" TargetMode="External"/><Relationship Id="rId5" Type="http://schemas.openxmlformats.org/officeDocument/2006/relationships/hyperlink" Target="mailto:fpk@altspu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Куруц Елена Томашевна</dc:creator>
  <cp:lastModifiedBy>bogatireva</cp:lastModifiedBy>
  <cp:revision>2</cp:revision>
  <dcterms:created xsi:type="dcterms:W3CDTF">2017-02-28T09:08:00Z</dcterms:created>
  <dcterms:modified xsi:type="dcterms:W3CDTF">2017-02-28T09:08:00Z</dcterms:modified>
</cp:coreProperties>
</file>