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10" w:rsidRPr="007B4227" w:rsidRDefault="007B4227" w:rsidP="007B42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Кадровый резерв на комитет по образованию и делам молодежи Администрации Алтайского района</w:t>
      </w:r>
    </w:p>
    <w:p w:rsidR="007B4227" w:rsidRPr="002349F9" w:rsidRDefault="007B4227" w:rsidP="007B4227">
      <w:pPr>
        <w:tabs>
          <w:tab w:val="left" w:pos="8856"/>
        </w:tabs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260"/>
        <w:gridCol w:w="720"/>
        <w:gridCol w:w="1440"/>
        <w:gridCol w:w="1260"/>
        <w:gridCol w:w="720"/>
        <w:gridCol w:w="720"/>
        <w:gridCol w:w="1800"/>
        <w:gridCol w:w="900"/>
        <w:gridCol w:w="1260"/>
        <w:gridCol w:w="900"/>
        <w:gridCol w:w="1800"/>
        <w:gridCol w:w="720"/>
      </w:tblGrid>
      <w:tr w:rsidR="007B4227" w:rsidRPr="008E6F4A" w:rsidTr="00812B04">
        <w:tc>
          <w:tcPr>
            <w:tcW w:w="72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службы, на которую формируется резерв</w:t>
            </w:r>
          </w:p>
        </w:tc>
        <w:tc>
          <w:tcPr>
            <w:tcW w:w="126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Ф.И.О. лица, входящего в резерв</w:t>
            </w:r>
          </w:p>
        </w:tc>
        <w:tc>
          <w:tcPr>
            <w:tcW w:w="72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44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Должность, занимаемая в настоящее время</w:t>
            </w:r>
          </w:p>
        </w:tc>
        <w:tc>
          <w:tcPr>
            <w:tcW w:w="126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Образование, название ОУ высшего профессионального образования, дата окончания, специальность по диплому</w:t>
            </w:r>
          </w:p>
        </w:tc>
        <w:tc>
          <w:tcPr>
            <w:tcW w:w="4140" w:type="dxa"/>
            <w:gridSpan w:val="4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126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Курсы повышения квалификации или профессиональная переподготовка по вопросам управления образованием</w:t>
            </w:r>
          </w:p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(место и год обучения)</w:t>
            </w:r>
          </w:p>
        </w:tc>
        <w:tc>
          <w:tcPr>
            <w:tcW w:w="90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180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Формы работы с резервом</w:t>
            </w:r>
          </w:p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 xml:space="preserve">(профессиональная переподготовка, повышение квалификации, организация, стажировка, работа по исполнению обязанностей руководителя в период его </w:t>
            </w:r>
            <w:proofErr w:type="spellStart"/>
            <w:r w:rsidRPr="008E6F4A">
              <w:rPr>
                <w:rFonts w:ascii="Times New Roman" w:hAnsi="Times New Roman"/>
                <w:sz w:val="24"/>
                <w:szCs w:val="24"/>
              </w:rPr>
              <w:t>отсуствия</w:t>
            </w:r>
            <w:proofErr w:type="spellEnd"/>
            <w:r w:rsidRPr="008E6F4A">
              <w:rPr>
                <w:rFonts w:ascii="Times New Roman" w:hAnsi="Times New Roman"/>
                <w:sz w:val="24"/>
                <w:szCs w:val="24"/>
              </w:rPr>
              <w:t>, участие в разработке муниципальных проектов в сфере образования и др.)</w:t>
            </w:r>
          </w:p>
        </w:tc>
        <w:tc>
          <w:tcPr>
            <w:tcW w:w="720" w:type="dxa"/>
            <w:vMerge w:val="restart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B4227" w:rsidRPr="008E6F4A" w:rsidTr="00812B04">
        <w:trPr>
          <w:cantSplit/>
          <w:trHeight w:val="3316"/>
        </w:trPr>
        <w:tc>
          <w:tcPr>
            <w:tcW w:w="72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Общий трудовой</w:t>
            </w:r>
          </w:p>
        </w:tc>
        <w:tc>
          <w:tcPr>
            <w:tcW w:w="720" w:type="dxa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00" w:type="dxa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сфере образования (указать в каких должностях)</w:t>
            </w:r>
          </w:p>
        </w:tc>
        <w:tc>
          <w:tcPr>
            <w:tcW w:w="900" w:type="dxa"/>
            <w:textDirection w:val="btLr"/>
          </w:tcPr>
          <w:p w:rsidR="007B4227" w:rsidRPr="008E6F4A" w:rsidRDefault="007B4227" w:rsidP="00812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6F4A">
              <w:rPr>
                <w:rFonts w:ascii="Times New Roman" w:hAnsi="Times New Roman"/>
                <w:sz w:val="24"/>
                <w:szCs w:val="24"/>
              </w:rPr>
              <w:t>Управленческий</w:t>
            </w:r>
            <w:proofErr w:type="gramEnd"/>
            <w:r w:rsidRPr="008E6F4A">
              <w:rPr>
                <w:rFonts w:ascii="Times New Roman" w:hAnsi="Times New Roman"/>
                <w:sz w:val="24"/>
                <w:szCs w:val="24"/>
              </w:rPr>
              <w:t xml:space="preserve"> в других сферах (указать, в каких должностях)</w:t>
            </w:r>
          </w:p>
        </w:tc>
        <w:tc>
          <w:tcPr>
            <w:tcW w:w="126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27" w:rsidRPr="008E6F4A" w:rsidTr="00812B04"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F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B4227" w:rsidRPr="008E6F4A" w:rsidTr="00812B04"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Председатель  комитета  по образованию и делам молодежи </w:t>
            </w:r>
          </w:p>
        </w:tc>
        <w:tc>
          <w:tcPr>
            <w:tcW w:w="126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E3C">
              <w:rPr>
                <w:rFonts w:ascii="Times New Roman" w:hAnsi="Times New Roman"/>
                <w:sz w:val="20"/>
                <w:szCs w:val="20"/>
              </w:rPr>
              <w:t>Саначина</w:t>
            </w:r>
            <w:proofErr w:type="spellEnd"/>
            <w:r w:rsidRPr="003A7E3C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72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1974 </w:t>
            </w:r>
          </w:p>
        </w:tc>
        <w:tc>
          <w:tcPr>
            <w:tcW w:w="144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Алтайская средняя общеобразовательная школа № 5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A7E3C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 w:rsidRPr="003A7E3C">
              <w:rPr>
                <w:rFonts w:ascii="Times New Roman" w:hAnsi="Times New Roman"/>
                <w:sz w:val="20"/>
                <w:szCs w:val="20"/>
              </w:rPr>
              <w:t>, Хабаровский государственный  педагогический  университет,</w:t>
            </w:r>
          </w:p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1998г., учитель литературы, мировой художественной культуры с доп.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Специальностью русский язык</w:t>
            </w:r>
          </w:p>
        </w:tc>
        <w:tc>
          <w:tcPr>
            <w:tcW w:w="72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лет   </w:t>
            </w:r>
          </w:p>
        </w:tc>
        <w:tc>
          <w:tcPr>
            <w:tcW w:w="72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800" w:type="dxa"/>
          </w:tcPr>
          <w:p w:rsidR="007B4227" w:rsidRPr="003A7E3C" w:rsidRDefault="007B4227" w:rsidP="00812B04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7B4227" w:rsidRPr="003A7E3C" w:rsidRDefault="007B4227" w:rsidP="00812B04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Председатель комитета по образованию </w:t>
            </w:r>
            <w:proofErr w:type="spellStart"/>
            <w:r w:rsidRPr="003A7E3C">
              <w:rPr>
                <w:rFonts w:ascii="Times New Roman" w:hAnsi="Times New Roman"/>
                <w:sz w:val="20"/>
                <w:szCs w:val="20"/>
              </w:rPr>
              <w:t>Быстроисто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A7E3C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3A7E3C">
              <w:rPr>
                <w:rFonts w:ascii="Times New Roman" w:hAnsi="Times New Roman"/>
                <w:sz w:val="20"/>
                <w:szCs w:val="20"/>
              </w:rPr>
              <w:t xml:space="preserve"> района – 4 года</w:t>
            </w:r>
          </w:p>
        </w:tc>
        <w:tc>
          <w:tcPr>
            <w:tcW w:w="90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26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 xml:space="preserve">Курсы повышения квалификации «Управление образованием в современных условиях» при ФГОУ ВПО «Сибирская академия государственной службы» - 2008 год, 78 </w:t>
            </w: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час.</w:t>
            </w:r>
          </w:p>
        </w:tc>
        <w:tc>
          <w:tcPr>
            <w:tcW w:w="90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E3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27" w:rsidRPr="008E6F4A" w:rsidTr="00812B04">
        <w:tc>
          <w:tcPr>
            <w:tcW w:w="720" w:type="dxa"/>
          </w:tcPr>
          <w:p w:rsidR="007B4227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 по охране труда и технике безопасности</w:t>
            </w:r>
          </w:p>
        </w:tc>
        <w:tc>
          <w:tcPr>
            <w:tcW w:w="126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Беляева Ирина Сергеевна</w:t>
            </w:r>
          </w:p>
        </w:tc>
        <w:tc>
          <w:tcPr>
            <w:tcW w:w="72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44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по ВР, учитель истории МБОУ АСОШ № 5</w:t>
            </w:r>
          </w:p>
        </w:tc>
        <w:tc>
          <w:tcPr>
            <w:tcW w:w="126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 им. В.М. Шукшина, 2004г., юриспруденция, учитель истории и права</w:t>
            </w:r>
          </w:p>
        </w:tc>
        <w:tc>
          <w:tcPr>
            <w:tcW w:w="72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72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00" w:type="dxa"/>
          </w:tcPr>
          <w:p w:rsidR="007B4227" w:rsidRPr="003A7E3C" w:rsidRDefault="007B4227" w:rsidP="00812B04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лет, заместитель директора по ВР</w:t>
            </w:r>
          </w:p>
        </w:tc>
        <w:tc>
          <w:tcPr>
            <w:tcW w:w="90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Введение ФГОС ООО: организация и проведение урока истории обществознания на основе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подхода, 2015 год, 108 ч.</w:t>
            </w:r>
          </w:p>
        </w:tc>
        <w:tc>
          <w:tcPr>
            <w:tcW w:w="90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B4227" w:rsidRPr="003A7E3C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27" w:rsidRPr="008E6F4A" w:rsidTr="00812B04">
        <w:tc>
          <w:tcPr>
            <w:tcW w:w="720" w:type="dxa"/>
          </w:tcPr>
          <w:p w:rsidR="007B4227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56">
              <w:rPr>
                <w:rFonts w:ascii="Times New Roman" w:hAnsi="Times New Roman"/>
              </w:rPr>
              <w:t>Рыбалкина Ольга Михайловна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44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ГКП</w:t>
            </w:r>
          </w:p>
        </w:tc>
        <w:tc>
          <w:tcPr>
            <w:tcW w:w="126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Горно-Алта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венный 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ситет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7B4227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 главный специ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лист комит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по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ванию и делам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дежи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4F93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  <w:r w:rsidRPr="00C94F93"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</w:t>
            </w:r>
            <w:r w:rsidRPr="00C94F93">
              <w:rPr>
                <w:rFonts w:ascii="Times New Roman" w:hAnsi="Times New Roman"/>
              </w:rPr>
              <w:t xml:space="preserve">2013 </w:t>
            </w:r>
            <w:r>
              <w:rPr>
                <w:rFonts w:ascii="Times New Roman" w:hAnsi="Times New Roman"/>
              </w:rPr>
              <w:t xml:space="preserve">АКИПРО, «Управление качеством общего образования на муниципальном и локальном уровнях в </w:t>
            </w:r>
            <w:r>
              <w:rPr>
                <w:rFonts w:ascii="Times New Roman" w:hAnsi="Times New Roman"/>
              </w:rPr>
              <w:lastRenderedPageBreak/>
              <w:t>условиях модернизации региональной системы образования»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27" w:rsidRPr="008E6F4A" w:rsidTr="00812B04">
        <w:tc>
          <w:tcPr>
            <w:tcW w:w="720" w:type="dxa"/>
          </w:tcPr>
          <w:p w:rsidR="007B4227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Голубец Надежда Анатольевна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МБОУ АСОШ № 5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Горно-Алтайский государственный педагогический институт, 1998г., русский язык и литература, учитель средней школы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7B4227" w:rsidRDefault="007B4227" w:rsidP="00812B04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комитета, 2 года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качеством образования по русскому языку и литературе на основе ГОС ООО, 2015г.,</w:t>
            </w:r>
          </w:p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108ч.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27" w:rsidRPr="008E6F4A" w:rsidTr="00812B04">
        <w:tc>
          <w:tcPr>
            <w:tcW w:w="720" w:type="dxa"/>
          </w:tcPr>
          <w:p w:rsidR="007B4227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 по опеке и попечительству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Денисова Елена Леонидовна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 МБОУ АСОШ № 2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Барнаульский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ордена Трудового Красного Знамени государственный педагогический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институт, 1992г., педагогика и методика начального обучения, учитель начальных классов средней школы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7B4227" w:rsidRDefault="007B4227" w:rsidP="00812B04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Особенности преподавания предметов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цикла в условиях введения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ФГОС,2013г.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227" w:rsidRPr="008E6F4A" w:rsidTr="00812B04">
        <w:tc>
          <w:tcPr>
            <w:tcW w:w="720" w:type="dxa"/>
          </w:tcPr>
          <w:p w:rsidR="007B4227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комитета, ответственный секретарь КДН и ЗП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Шарабарина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44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немецкого языка МБОУ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Нижнекаменкая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Бийский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университет им. В.М. Шукшина, 2003г., педагогика и методика начального образования, учитель начальных классов, немецкого языка 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7B4227" w:rsidRDefault="007B4227" w:rsidP="00812B04">
            <w:pPr>
              <w:tabs>
                <w:tab w:val="left" w:pos="193"/>
                <w:tab w:val="center" w:pos="31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комитета,2 года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современного урока в условиях введения ФГОС ООО, 2013г.</w:t>
            </w:r>
          </w:p>
        </w:tc>
        <w:tc>
          <w:tcPr>
            <w:tcW w:w="9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7B4227" w:rsidRDefault="007B4227" w:rsidP="00812B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20" w:type="dxa"/>
          </w:tcPr>
          <w:p w:rsidR="007B4227" w:rsidRPr="008E6F4A" w:rsidRDefault="007B4227" w:rsidP="00812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227" w:rsidRDefault="007B4227"/>
    <w:sectPr w:rsidR="007B4227" w:rsidSect="007B42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227"/>
    <w:rsid w:val="00435610"/>
    <w:rsid w:val="007B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2017-09-18T03:49:00Z</dcterms:created>
  <dcterms:modified xsi:type="dcterms:W3CDTF">2017-09-18T03:50:00Z</dcterms:modified>
</cp:coreProperties>
</file>