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A3" w:rsidRPr="00D924C1" w:rsidRDefault="00C50C85" w:rsidP="00B0184C">
      <w:pPr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-113665</wp:posOffset>
                </wp:positionV>
                <wp:extent cx="2374900" cy="1978660"/>
                <wp:effectExtent l="1270" t="63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97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67F" w:rsidRPr="00CC167F" w:rsidRDefault="00C52A45" w:rsidP="00B626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0.35pt;margin-top:-8.95pt;width:187pt;height:155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da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" stroked="f">
                <v:textbox>
                  <w:txbxContent>
                    <w:p w:rsidR="00CC167F" w:rsidRPr="00CC167F" w:rsidRDefault="00C52A45" w:rsidP="00B626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-157480</wp:posOffset>
                </wp:positionV>
                <wp:extent cx="3674745" cy="2171700"/>
                <wp:effectExtent l="2540" t="444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474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3A4" w:rsidRPr="00B0184C" w:rsidRDefault="002703A4" w:rsidP="00B528FF">
                            <w:pPr>
                              <w:pStyle w:val="1"/>
                              <w:jc w:val="center"/>
                            </w:pPr>
                            <w:r w:rsidRPr="00B0184C">
                              <w:t>АДМИНИСТРАЦИЯ АЛТАЙСКОГО РАЙОНА</w:t>
                            </w:r>
                          </w:p>
                          <w:p w:rsidR="002703A4" w:rsidRPr="00B0184C" w:rsidRDefault="002703A4" w:rsidP="00B528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184C">
                              <w:rPr>
                                <w:b/>
                              </w:rPr>
                              <w:t>АЛТАЙСКОГО КРАЯ</w:t>
                            </w:r>
                          </w:p>
                          <w:p w:rsidR="002703A4" w:rsidRPr="00B0184C" w:rsidRDefault="002703A4" w:rsidP="00B528FF">
                            <w:pPr>
                              <w:pStyle w:val="1"/>
                              <w:jc w:val="center"/>
                            </w:pPr>
                            <w:r w:rsidRPr="00B0184C">
                              <w:t>КОМИТЕТ ПО ОБРАЗОВАНИЮ И ДЕЛАМ МОЛОДЁЖИ</w:t>
                            </w:r>
                          </w:p>
                          <w:p w:rsidR="00EC7C92" w:rsidRPr="00B0184C" w:rsidRDefault="00B528FF" w:rsidP="00B528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659650 </w:t>
                            </w:r>
                            <w:r w:rsidR="002703A4" w:rsidRPr="00B0184C">
                              <w:rPr>
                                <w:b/>
                              </w:rPr>
                              <w:t xml:space="preserve">с. </w:t>
                            </w:r>
                            <w:proofErr w:type="gramStart"/>
                            <w:r w:rsidR="002703A4" w:rsidRPr="00B0184C">
                              <w:rPr>
                                <w:b/>
                              </w:rPr>
                              <w:t>Алтайское</w:t>
                            </w:r>
                            <w:proofErr w:type="gramEnd"/>
                            <w:r w:rsidR="00EC7C92">
                              <w:rPr>
                                <w:b/>
                              </w:rPr>
                              <w:t xml:space="preserve"> </w:t>
                            </w:r>
                            <w:r w:rsidR="00EC7C92" w:rsidRPr="00B0184C">
                              <w:rPr>
                                <w:b/>
                              </w:rPr>
                              <w:t>ул. Советская, 97-а</w:t>
                            </w:r>
                          </w:p>
                          <w:p w:rsidR="00245B59" w:rsidRDefault="00245B59" w:rsidP="00245B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Тел/факс 8 (385 37)22-4-46;8 (385 37)22-6-46</w:t>
                            </w:r>
                          </w:p>
                          <w:p w:rsidR="00EC7C92" w:rsidRPr="00AE1CB3" w:rsidRDefault="00EC7C92" w:rsidP="00B528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 w:rsidRPr="00AE1CB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Pr="00AE1CB3">
                              <w:rPr>
                                <w:b/>
                              </w:rPr>
                              <w:t xml:space="preserve">: </w:t>
                            </w:r>
                            <w:hyperlink r:id="rId6" w:history="1">
                              <w:r w:rsidRPr="00EC7C92">
                                <w:rPr>
                                  <w:rStyle w:val="a3"/>
                                  <w:b/>
                                  <w:color w:val="auto"/>
                                  <w:lang w:val="en-US"/>
                                </w:rPr>
                                <w:t>komitetobr</w:t>
                              </w:r>
                              <w:r w:rsidRPr="00AE1CB3">
                                <w:rPr>
                                  <w:rStyle w:val="a3"/>
                                  <w:b/>
                                  <w:color w:val="auto"/>
                                </w:rPr>
                                <w:t>@</w:t>
                              </w:r>
                              <w:r w:rsidRPr="00EC7C92">
                                <w:rPr>
                                  <w:rStyle w:val="a3"/>
                                  <w:b/>
                                  <w:color w:val="auto"/>
                                  <w:lang w:val="en-US"/>
                                </w:rPr>
                                <w:t>mail</w:t>
                              </w:r>
                              <w:r w:rsidRPr="00AE1CB3">
                                <w:rPr>
                                  <w:rStyle w:val="a3"/>
                                  <w:b/>
                                  <w:color w:val="auto"/>
                                </w:rPr>
                                <w:t>.</w:t>
                              </w:r>
                              <w:proofErr w:type="spellStart"/>
                              <w:r w:rsidRPr="00EC7C92">
                                <w:rPr>
                                  <w:rStyle w:val="a3"/>
                                  <w:b/>
                                  <w:color w:val="auto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AE1CB3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EC7C92" w:rsidRPr="00AE1CB3" w:rsidRDefault="00EC7C92" w:rsidP="00B528FF">
                            <w:pPr>
                              <w:rPr>
                                <w:b/>
                              </w:rPr>
                            </w:pPr>
                            <w:r w:rsidRPr="00AE1CB3">
                              <w:rPr>
                                <w:b/>
                              </w:rPr>
                              <w:t xml:space="preserve">                                       </w:t>
                            </w:r>
                            <w:hyperlink r:id="rId7" w:history="1">
                              <w:r w:rsidRPr="00EC7C92">
                                <w:rPr>
                                  <w:rStyle w:val="a3"/>
                                  <w:b/>
                                  <w:color w:val="auto"/>
                                  <w:lang w:val="en-US"/>
                                </w:rPr>
                                <w:t>http</w:t>
                              </w:r>
                              <w:r w:rsidRPr="00AE1CB3">
                                <w:rPr>
                                  <w:rStyle w:val="a3"/>
                                  <w:b/>
                                  <w:color w:val="auto"/>
                                </w:rPr>
                                <w:t>://</w:t>
                              </w:r>
                              <w:proofErr w:type="spellStart"/>
                              <w:r w:rsidRPr="00EC7C92">
                                <w:rPr>
                                  <w:rStyle w:val="a3"/>
                                  <w:b/>
                                  <w:color w:val="auto"/>
                                  <w:lang w:val="en-US"/>
                                </w:rPr>
                                <w:t>komaltobr</w:t>
                              </w:r>
                              <w:proofErr w:type="spellEnd"/>
                              <w:r w:rsidRPr="00AE1CB3">
                                <w:rPr>
                                  <w:rStyle w:val="a3"/>
                                  <w:b/>
                                  <w:color w:val="auto"/>
                                </w:rPr>
                                <w:t>.</w:t>
                              </w:r>
                              <w:proofErr w:type="spellStart"/>
                              <w:r w:rsidRPr="00EC7C92">
                                <w:rPr>
                                  <w:rStyle w:val="a3"/>
                                  <w:b/>
                                  <w:color w:val="auto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 w:rsidRPr="00AE1CB3">
                                <w:rPr>
                                  <w:rStyle w:val="a3"/>
                                  <w:b/>
                                  <w:color w:val="auto"/>
                                </w:rPr>
                                <w:t>/</w:t>
                              </w:r>
                            </w:hyperlink>
                          </w:p>
                          <w:p w:rsidR="00B528FF" w:rsidRPr="00B528FF" w:rsidRDefault="00B528FF" w:rsidP="00B528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28FF">
                              <w:rPr>
                                <w:b/>
                              </w:rPr>
                              <w:t xml:space="preserve">ОКПО 02099273, </w:t>
                            </w:r>
                            <w:r w:rsidR="00EC7C92" w:rsidRPr="00B528FF">
                              <w:rPr>
                                <w:b/>
                              </w:rPr>
                              <w:t>ОГРН 1022201907287</w:t>
                            </w:r>
                          </w:p>
                          <w:p w:rsidR="00EC7C92" w:rsidRPr="00B528FF" w:rsidRDefault="00092990" w:rsidP="00B528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28FF">
                              <w:rPr>
                                <w:b/>
                              </w:rPr>
                              <w:t>ИНН</w:t>
                            </w:r>
                            <w:r w:rsidR="00B528FF" w:rsidRPr="00B528FF">
                              <w:rPr>
                                <w:b/>
                              </w:rPr>
                              <w:t>/КПП 2232002273/</w:t>
                            </w:r>
                            <w:r w:rsidRPr="00B528FF">
                              <w:rPr>
                                <w:b/>
                              </w:rPr>
                              <w:t>223201001</w:t>
                            </w:r>
                          </w:p>
                          <w:p w:rsidR="00EC7C92" w:rsidRPr="00092990" w:rsidRDefault="00EC7C92" w:rsidP="00EC7C9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9C7D00" w:rsidRPr="00EC7C92" w:rsidRDefault="00DB396E" w:rsidP="00CC167F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="00AE1CB3">
                              <w:rPr>
                                <w:b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AE1CB3">
                              <w:rPr>
                                <w:b/>
                              </w:rPr>
                              <w:t>07.09.</w:t>
                            </w:r>
                            <w:r>
                              <w:rPr>
                                <w:b/>
                              </w:rPr>
                              <w:t xml:space="preserve"> 2018</w:t>
                            </w:r>
                            <w:r w:rsidR="00CC167F">
                              <w:rPr>
                                <w:b/>
                              </w:rPr>
                              <w:t xml:space="preserve"> г.</w:t>
                            </w:r>
                            <w:r w:rsidR="001A24F3">
                              <w:rPr>
                                <w:b/>
                              </w:rPr>
                              <w:t xml:space="preserve"> </w:t>
                            </w:r>
                            <w:r w:rsidR="002703A4" w:rsidRPr="00B0184C">
                              <w:rPr>
                                <w:b/>
                              </w:rPr>
                              <w:t>№</w:t>
                            </w:r>
                            <w:r w:rsidR="00B0184C">
                              <w:rPr>
                                <w:b/>
                              </w:rPr>
                              <w:t xml:space="preserve">  </w:t>
                            </w:r>
                            <w:r w:rsidR="00AE1CB3">
                              <w:rPr>
                                <w:b/>
                                <w:u w:val="single"/>
                              </w:rPr>
                              <w:t>1102</w:t>
                            </w:r>
                            <w:r w:rsidR="001B51AD">
                              <w:rPr>
                                <w:b/>
                                <w:u w:val="single"/>
                              </w:rPr>
                              <w:t xml:space="preserve"> /01-14</w:t>
                            </w:r>
                          </w:p>
                          <w:p w:rsidR="002703A4" w:rsidRPr="00B0184C" w:rsidRDefault="00B528FF" w:rsidP="00B0184C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 № ____    от_______________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55.3pt;margin-top:-12.4pt;width:289.35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bbhQIAAA4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" stroked="f">
                <v:textbox>
                  <w:txbxContent>
                    <w:p w:rsidR="002703A4" w:rsidRPr="00B0184C" w:rsidRDefault="002703A4" w:rsidP="00B528FF">
                      <w:pPr>
                        <w:pStyle w:val="1"/>
                        <w:jc w:val="center"/>
                      </w:pPr>
                      <w:r w:rsidRPr="00B0184C">
                        <w:t>АДМИНИСТРАЦИЯ АЛТАЙСКОГО РАЙОНА</w:t>
                      </w:r>
                    </w:p>
                    <w:p w:rsidR="002703A4" w:rsidRPr="00B0184C" w:rsidRDefault="002703A4" w:rsidP="00B528FF">
                      <w:pPr>
                        <w:jc w:val="center"/>
                        <w:rPr>
                          <w:b/>
                        </w:rPr>
                      </w:pPr>
                      <w:r w:rsidRPr="00B0184C">
                        <w:rPr>
                          <w:b/>
                        </w:rPr>
                        <w:t>АЛТАЙСКОГО КРАЯ</w:t>
                      </w:r>
                    </w:p>
                    <w:p w:rsidR="002703A4" w:rsidRPr="00B0184C" w:rsidRDefault="002703A4" w:rsidP="00B528FF">
                      <w:pPr>
                        <w:pStyle w:val="1"/>
                        <w:jc w:val="center"/>
                      </w:pPr>
                      <w:r w:rsidRPr="00B0184C">
                        <w:t>КОМИТЕТ ПО ОБРАЗОВАНИЮ И ДЕЛАМ МОЛОДЁЖИ</w:t>
                      </w:r>
                    </w:p>
                    <w:p w:rsidR="00EC7C92" w:rsidRPr="00B0184C" w:rsidRDefault="00B528FF" w:rsidP="00B528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659650 </w:t>
                      </w:r>
                      <w:r w:rsidR="002703A4" w:rsidRPr="00B0184C">
                        <w:rPr>
                          <w:b/>
                        </w:rPr>
                        <w:t xml:space="preserve">с. </w:t>
                      </w:r>
                      <w:proofErr w:type="gramStart"/>
                      <w:r w:rsidR="002703A4" w:rsidRPr="00B0184C">
                        <w:rPr>
                          <w:b/>
                        </w:rPr>
                        <w:t>Алтайское</w:t>
                      </w:r>
                      <w:proofErr w:type="gramEnd"/>
                      <w:r w:rsidR="00EC7C92">
                        <w:rPr>
                          <w:b/>
                        </w:rPr>
                        <w:t xml:space="preserve"> </w:t>
                      </w:r>
                      <w:r w:rsidR="00EC7C92" w:rsidRPr="00B0184C">
                        <w:rPr>
                          <w:b/>
                        </w:rPr>
                        <w:t>ул. Советская, 97-а</w:t>
                      </w:r>
                    </w:p>
                    <w:p w:rsidR="00245B59" w:rsidRDefault="00245B59" w:rsidP="00245B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Тел/факс 8 (385 37)22-4-46;8 (385 37)22-6-46</w:t>
                      </w:r>
                    </w:p>
                    <w:p w:rsidR="00EC7C92" w:rsidRPr="00AE1CB3" w:rsidRDefault="00EC7C92" w:rsidP="00B528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E</w:t>
                      </w:r>
                      <w:r w:rsidRPr="00AE1CB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lang w:val="en-US"/>
                        </w:rPr>
                        <w:t>mail</w:t>
                      </w:r>
                      <w:r w:rsidRPr="00AE1CB3">
                        <w:rPr>
                          <w:b/>
                        </w:rPr>
                        <w:t xml:space="preserve">: </w:t>
                      </w:r>
                      <w:hyperlink r:id="rId8" w:history="1">
                        <w:r w:rsidRPr="00EC7C92">
                          <w:rPr>
                            <w:rStyle w:val="a3"/>
                            <w:b/>
                            <w:color w:val="auto"/>
                            <w:lang w:val="en-US"/>
                          </w:rPr>
                          <w:t>komitetobr</w:t>
                        </w:r>
                        <w:r w:rsidRPr="00AE1CB3">
                          <w:rPr>
                            <w:rStyle w:val="a3"/>
                            <w:b/>
                            <w:color w:val="auto"/>
                          </w:rPr>
                          <w:t>@</w:t>
                        </w:r>
                        <w:r w:rsidRPr="00EC7C92">
                          <w:rPr>
                            <w:rStyle w:val="a3"/>
                            <w:b/>
                            <w:color w:val="auto"/>
                            <w:lang w:val="en-US"/>
                          </w:rPr>
                          <w:t>mail</w:t>
                        </w:r>
                        <w:r w:rsidRPr="00AE1CB3">
                          <w:rPr>
                            <w:rStyle w:val="a3"/>
                            <w:b/>
                            <w:color w:val="auto"/>
                          </w:rPr>
                          <w:t>.</w:t>
                        </w:r>
                        <w:proofErr w:type="spellStart"/>
                        <w:r w:rsidRPr="00EC7C92">
                          <w:rPr>
                            <w:rStyle w:val="a3"/>
                            <w:b/>
                            <w:color w:val="auto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AE1CB3">
                        <w:rPr>
                          <w:b/>
                        </w:rPr>
                        <w:t xml:space="preserve">  </w:t>
                      </w:r>
                    </w:p>
                    <w:p w:rsidR="00EC7C92" w:rsidRPr="00AE1CB3" w:rsidRDefault="00EC7C92" w:rsidP="00B528FF">
                      <w:pPr>
                        <w:rPr>
                          <w:b/>
                        </w:rPr>
                      </w:pPr>
                      <w:r w:rsidRPr="00AE1CB3">
                        <w:rPr>
                          <w:b/>
                        </w:rPr>
                        <w:t xml:space="preserve">                                       </w:t>
                      </w:r>
                      <w:hyperlink r:id="rId9" w:history="1">
                        <w:r w:rsidRPr="00EC7C92">
                          <w:rPr>
                            <w:rStyle w:val="a3"/>
                            <w:b/>
                            <w:color w:val="auto"/>
                            <w:lang w:val="en-US"/>
                          </w:rPr>
                          <w:t>http</w:t>
                        </w:r>
                        <w:r w:rsidRPr="00AE1CB3">
                          <w:rPr>
                            <w:rStyle w:val="a3"/>
                            <w:b/>
                            <w:color w:val="auto"/>
                          </w:rPr>
                          <w:t>://</w:t>
                        </w:r>
                        <w:proofErr w:type="spellStart"/>
                        <w:r w:rsidRPr="00EC7C92">
                          <w:rPr>
                            <w:rStyle w:val="a3"/>
                            <w:b/>
                            <w:color w:val="auto"/>
                            <w:lang w:val="en-US"/>
                          </w:rPr>
                          <w:t>komaltobr</w:t>
                        </w:r>
                        <w:proofErr w:type="spellEnd"/>
                        <w:r w:rsidRPr="00AE1CB3">
                          <w:rPr>
                            <w:rStyle w:val="a3"/>
                            <w:b/>
                            <w:color w:val="auto"/>
                          </w:rPr>
                          <w:t>.</w:t>
                        </w:r>
                        <w:proofErr w:type="spellStart"/>
                        <w:r w:rsidRPr="00EC7C92">
                          <w:rPr>
                            <w:rStyle w:val="a3"/>
                            <w:b/>
                            <w:color w:val="auto"/>
                            <w:lang w:val="en-US"/>
                          </w:rPr>
                          <w:t>ru</w:t>
                        </w:r>
                        <w:proofErr w:type="spellEnd"/>
                        <w:r w:rsidRPr="00AE1CB3">
                          <w:rPr>
                            <w:rStyle w:val="a3"/>
                            <w:b/>
                            <w:color w:val="auto"/>
                          </w:rPr>
                          <w:t>/</w:t>
                        </w:r>
                      </w:hyperlink>
                    </w:p>
                    <w:p w:rsidR="00B528FF" w:rsidRPr="00B528FF" w:rsidRDefault="00B528FF" w:rsidP="00B528FF">
                      <w:pPr>
                        <w:jc w:val="center"/>
                        <w:rPr>
                          <w:b/>
                        </w:rPr>
                      </w:pPr>
                      <w:r w:rsidRPr="00B528FF">
                        <w:rPr>
                          <w:b/>
                        </w:rPr>
                        <w:t xml:space="preserve">ОКПО 02099273, </w:t>
                      </w:r>
                      <w:r w:rsidR="00EC7C92" w:rsidRPr="00B528FF">
                        <w:rPr>
                          <w:b/>
                        </w:rPr>
                        <w:t>ОГРН 1022201907287</w:t>
                      </w:r>
                    </w:p>
                    <w:p w:rsidR="00EC7C92" w:rsidRPr="00B528FF" w:rsidRDefault="00092990" w:rsidP="00B528FF">
                      <w:pPr>
                        <w:jc w:val="center"/>
                        <w:rPr>
                          <w:b/>
                        </w:rPr>
                      </w:pPr>
                      <w:r w:rsidRPr="00B528FF">
                        <w:rPr>
                          <w:b/>
                        </w:rPr>
                        <w:t>ИНН</w:t>
                      </w:r>
                      <w:r w:rsidR="00B528FF" w:rsidRPr="00B528FF">
                        <w:rPr>
                          <w:b/>
                        </w:rPr>
                        <w:t>/КПП 2232002273/</w:t>
                      </w:r>
                      <w:r w:rsidRPr="00B528FF">
                        <w:rPr>
                          <w:b/>
                        </w:rPr>
                        <w:t>223201001</w:t>
                      </w:r>
                    </w:p>
                    <w:p w:rsidR="00EC7C92" w:rsidRPr="00092990" w:rsidRDefault="00EC7C92" w:rsidP="00EC7C92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9C7D00" w:rsidRPr="00EC7C92" w:rsidRDefault="00DB396E" w:rsidP="00CC167F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="00AE1CB3">
                        <w:rPr>
                          <w:b/>
                        </w:rPr>
                        <w:t xml:space="preserve">          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="00AE1CB3">
                        <w:rPr>
                          <w:b/>
                        </w:rPr>
                        <w:t>07.09.</w:t>
                      </w:r>
                      <w:r>
                        <w:rPr>
                          <w:b/>
                        </w:rPr>
                        <w:t xml:space="preserve"> 2018</w:t>
                      </w:r>
                      <w:r w:rsidR="00CC167F">
                        <w:rPr>
                          <w:b/>
                        </w:rPr>
                        <w:t xml:space="preserve"> г.</w:t>
                      </w:r>
                      <w:r w:rsidR="001A24F3">
                        <w:rPr>
                          <w:b/>
                        </w:rPr>
                        <w:t xml:space="preserve"> </w:t>
                      </w:r>
                      <w:r w:rsidR="002703A4" w:rsidRPr="00B0184C">
                        <w:rPr>
                          <w:b/>
                        </w:rPr>
                        <w:t>№</w:t>
                      </w:r>
                      <w:r w:rsidR="00B0184C">
                        <w:rPr>
                          <w:b/>
                        </w:rPr>
                        <w:t xml:space="preserve">  </w:t>
                      </w:r>
                      <w:r w:rsidR="00AE1CB3">
                        <w:rPr>
                          <w:b/>
                          <w:u w:val="single"/>
                        </w:rPr>
                        <w:t>1102</w:t>
                      </w:r>
                      <w:r w:rsidR="001B51AD">
                        <w:rPr>
                          <w:b/>
                          <w:u w:val="single"/>
                        </w:rPr>
                        <w:t xml:space="preserve"> /01-14</w:t>
                      </w:r>
                    </w:p>
                    <w:p w:rsidR="002703A4" w:rsidRPr="00B0184C" w:rsidRDefault="00B528FF" w:rsidP="00B0184C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 № ____    от_______________</w:t>
                      </w:r>
                    </w:p>
                  </w:txbxContent>
                </v:textbox>
              </v:rect>
            </w:pict>
          </mc:Fallback>
        </mc:AlternateContent>
      </w:r>
      <w:r w:rsidR="007B34A3" w:rsidRPr="007B34A3">
        <w:t xml:space="preserve">                                                                     </w:t>
      </w:r>
      <w:r w:rsidR="00D924C1">
        <w:t xml:space="preserve">                            </w:t>
      </w:r>
    </w:p>
    <w:p w:rsidR="00FF4A71" w:rsidRPr="00FF4A71" w:rsidRDefault="00E7668D" w:rsidP="00B528FF">
      <w:pPr>
        <w:jc w:val="center"/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                                       </w:t>
      </w:r>
      <w:r w:rsidR="00FF4A71" w:rsidRPr="00FF4A71">
        <w:rPr>
          <w:b/>
          <w:sz w:val="24"/>
          <w:szCs w:val="24"/>
        </w:rPr>
        <w:t xml:space="preserve">                      </w:t>
      </w:r>
    </w:p>
    <w:p w:rsidR="00FF4A71" w:rsidRPr="00FF4A71" w:rsidRDefault="00FF4A71" w:rsidP="00FF4A71">
      <w:pPr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</w:t>
      </w:r>
    </w:p>
    <w:p w:rsidR="007B34A3" w:rsidRPr="00D924C1" w:rsidRDefault="007B34A3" w:rsidP="007B34A3">
      <w:pPr>
        <w:rPr>
          <w:b/>
        </w:rPr>
      </w:pPr>
    </w:p>
    <w:p w:rsidR="007B34A3" w:rsidRPr="00D924C1" w:rsidRDefault="007B34A3" w:rsidP="007B34A3"/>
    <w:p w:rsidR="007B34A3" w:rsidRPr="00D924C1" w:rsidRDefault="007B34A3" w:rsidP="007B34A3"/>
    <w:p w:rsidR="00C25E0A" w:rsidRPr="00D924C1" w:rsidRDefault="00C25E0A" w:rsidP="007B34A3"/>
    <w:p w:rsidR="00C25E0A" w:rsidRPr="00D924C1" w:rsidRDefault="00C25E0A" w:rsidP="007B34A3"/>
    <w:p w:rsidR="00C25E0A" w:rsidRPr="00D924C1" w:rsidRDefault="00C25E0A" w:rsidP="007B34A3"/>
    <w:p w:rsidR="00ED6BD0" w:rsidRDefault="00ED6BD0"/>
    <w:p w:rsidR="00B0184C" w:rsidRDefault="00B0184C" w:rsidP="00B0184C">
      <w:pPr>
        <w:jc w:val="center"/>
        <w:rPr>
          <w:b/>
          <w:sz w:val="28"/>
          <w:szCs w:val="28"/>
        </w:rPr>
      </w:pPr>
    </w:p>
    <w:p w:rsidR="005C1D8D" w:rsidRDefault="005C1D8D" w:rsidP="00C50C85">
      <w:pPr>
        <w:contextualSpacing/>
        <w:rPr>
          <w:sz w:val="28"/>
          <w:szCs w:val="28"/>
        </w:rPr>
      </w:pPr>
    </w:p>
    <w:p w:rsidR="004B06A6" w:rsidRDefault="004B06A6" w:rsidP="005C1D8D">
      <w:pPr>
        <w:contextualSpacing/>
        <w:jc w:val="center"/>
        <w:rPr>
          <w:sz w:val="28"/>
          <w:szCs w:val="28"/>
        </w:rPr>
      </w:pPr>
    </w:p>
    <w:p w:rsidR="004B06A6" w:rsidRDefault="00C52A45" w:rsidP="00C52A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Информируем о том, что в соответствии </w:t>
      </w:r>
      <w:bookmarkStart w:id="0" w:name="_GoBack"/>
      <w:bookmarkEnd w:id="0"/>
      <w:r>
        <w:rPr>
          <w:sz w:val="28"/>
          <w:szCs w:val="28"/>
        </w:rPr>
        <w:t>с постановлением Правительства Российской Федерации от 16 февраля 2013 г. №129 «О государственном информационном ресурсе в области защиты прав потребителей» создан государственный информационный ресурс в области защиты прав потребителей (далее – ГИР ЗПП).</w:t>
      </w:r>
    </w:p>
    <w:p w:rsidR="00C52A45" w:rsidRDefault="00C52A45" w:rsidP="00C52A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на формирование и ведение ГИР ЗПП является Федеральная служба по надзору в сфере защиты прав потребителей и благополучия человека.</w:t>
      </w:r>
    </w:p>
    <w:p w:rsidR="00C52A45" w:rsidRDefault="00C52A45" w:rsidP="00C52A45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данный информационный ресурс вносятся сведения о фактах нарушения требований технических  регламентов, выявленных при осуществлении государственного надзора за соответствием товаров требованиям  безопасности, установленным техническими регламентами в соответствии с законодательством о техническом регулировании, сведения о результатах проведенных проверок соответствия  товаров, работ,  услуг обязательным требованиям, обеспечивающим безопасность жизни и здоровья потребителей, окружающей среды, предупреждение действий, вводящих</w:t>
      </w:r>
      <w:r w:rsidR="000A445E">
        <w:rPr>
          <w:sz w:val="28"/>
          <w:szCs w:val="28"/>
        </w:rPr>
        <w:t xml:space="preserve"> потребителей</w:t>
      </w:r>
      <w:r>
        <w:rPr>
          <w:sz w:val="28"/>
          <w:szCs w:val="28"/>
        </w:rPr>
        <w:t xml:space="preserve"> в заблуждение, и предотвращение причинения</w:t>
      </w:r>
      <w:proofErr w:type="gramEnd"/>
      <w:r>
        <w:rPr>
          <w:sz w:val="28"/>
          <w:szCs w:val="28"/>
        </w:rPr>
        <w:t xml:space="preserve"> вреда имуществу потребителей.</w:t>
      </w:r>
    </w:p>
    <w:p w:rsidR="000A445E" w:rsidRDefault="000A445E" w:rsidP="00C52A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ГИР ЗПП размещен на официальном сайте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в сети интернет в свободном доступе (</w:t>
      </w:r>
      <w:hyperlink r:id="rId10" w:history="1">
        <w:r w:rsidRPr="001136F9">
          <w:rPr>
            <w:rStyle w:val="a3"/>
            <w:sz w:val="28"/>
            <w:szCs w:val="28"/>
            <w:lang w:val="en-US"/>
          </w:rPr>
          <w:t>http</w:t>
        </w:r>
        <w:r w:rsidRPr="000A445E">
          <w:rPr>
            <w:rStyle w:val="a3"/>
            <w:sz w:val="28"/>
            <w:szCs w:val="28"/>
          </w:rPr>
          <w:t>://</w:t>
        </w:r>
        <w:proofErr w:type="spellStart"/>
        <w:r w:rsidRPr="001136F9">
          <w:rPr>
            <w:rStyle w:val="a3"/>
            <w:sz w:val="28"/>
            <w:szCs w:val="28"/>
            <w:lang w:val="en-US"/>
          </w:rPr>
          <w:t>zpp</w:t>
        </w:r>
        <w:proofErr w:type="spellEnd"/>
        <w:r w:rsidRPr="000A445E">
          <w:rPr>
            <w:rStyle w:val="a3"/>
            <w:sz w:val="28"/>
            <w:szCs w:val="28"/>
          </w:rPr>
          <w:t>.</w:t>
        </w:r>
        <w:proofErr w:type="spellStart"/>
        <w:r w:rsidRPr="001136F9">
          <w:rPr>
            <w:rStyle w:val="a3"/>
            <w:sz w:val="28"/>
            <w:szCs w:val="28"/>
            <w:lang w:val="en-US"/>
          </w:rPr>
          <w:t>rospotrebnadzor</w:t>
        </w:r>
        <w:proofErr w:type="spellEnd"/>
        <w:r w:rsidRPr="000A445E">
          <w:rPr>
            <w:rStyle w:val="a3"/>
            <w:sz w:val="28"/>
            <w:szCs w:val="28"/>
          </w:rPr>
          <w:t>.</w:t>
        </w:r>
        <w:proofErr w:type="spellStart"/>
        <w:r w:rsidRPr="001136F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A445E">
        <w:rPr>
          <w:sz w:val="28"/>
          <w:szCs w:val="28"/>
        </w:rPr>
        <w:t xml:space="preserve">). </w:t>
      </w:r>
      <w:r>
        <w:rPr>
          <w:sz w:val="28"/>
          <w:szCs w:val="28"/>
        </w:rPr>
        <w:t>В разделе ГИР ЗПП «Продукция, не соответствующая обязательным требованиям» содержится информация об изготовителе выявленной некачественной и опасной пищевой продукции, по каким показателям</w:t>
      </w:r>
      <w:r w:rsidR="000B1932">
        <w:rPr>
          <w:sz w:val="28"/>
          <w:szCs w:val="28"/>
        </w:rPr>
        <w:t xml:space="preserve"> выявлено несоответствие продукции. В разделе «Результаты проверок» содержится информация о принятых мерах.</w:t>
      </w:r>
    </w:p>
    <w:p w:rsidR="00C602C1" w:rsidRDefault="000B1932" w:rsidP="00C50C8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санитарно-эпидемиологического </w:t>
      </w:r>
      <w:r w:rsidR="00C50C85">
        <w:rPr>
          <w:sz w:val="28"/>
          <w:szCs w:val="28"/>
        </w:rPr>
        <w:t>благополучия населения и недопущения оборота не качественной продукции просим учесть данную информацию при заключении контрактов, договоров на поставку пищевой продукции в образовательные учреждения.</w:t>
      </w:r>
    </w:p>
    <w:p w:rsidR="005C1D8D" w:rsidRDefault="005C1D8D" w:rsidP="001D7244">
      <w:pPr>
        <w:contextualSpacing/>
        <w:jc w:val="both"/>
        <w:rPr>
          <w:bCs/>
          <w:color w:val="000000"/>
          <w:sz w:val="28"/>
          <w:szCs w:val="28"/>
        </w:rPr>
      </w:pPr>
    </w:p>
    <w:p w:rsidR="00C602C1" w:rsidRDefault="00DB396E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1D7244">
        <w:rPr>
          <w:bCs/>
          <w:color w:val="000000"/>
          <w:sz w:val="28"/>
          <w:szCs w:val="28"/>
        </w:rPr>
        <w:t>аместитель главы</w:t>
      </w:r>
      <w:r>
        <w:rPr>
          <w:bCs/>
          <w:color w:val="000000"/>
          <w:sz w:val="28"/>
          <w:szCs w:val="28"/>
        </w:rPr>
        <w:t xml:space="preserve"> Администрации</w:t>
      </w:r>
      <w:r w:rsidR="00C602C1">
        <w:rPr>
          <w:bCs/>
          <w:color w:val="000000"/>
          <w:sz w:val="28"/>
          <w:szCs w:val="28"/>
        </w:rPr>
        <w:t xml:space="preserve"> </w:t>
      </w:r>
    </w:p>
    <w:p w:rsidR="00DB396E" w:rsidRDefault="00C602C1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района</w:t>
      </w:r>
      <w:r w:rsidR="00DB396E">
        <w:rPr>
          <w:bCs/>
          <w:color w:val="000000"/>
          <w:sz w:val="28"/>
          <w:szCs w:val="28"/>
        </w:rPr>
        <w:t xml:space="preserve"> –</w:t>
      </w:r>
      <w:r>
        <w:rPr>
          <w:bCs/>
          <w:color w:val="000000"/>
          <w:sz w:val="28"/>
          <w:szCs w:val="28"/>
        </w:rPr>
        <w:t xml:space="preserve"> </w:t>
      </w:r>
      <w:r w:rsidR="001D7244">
        <w:rPr>
          <w:bCs/>
          <w:color w:val="000000"/>
          <w:sz w:val="28"/>
          <w:szCs w:val="28"/>
        </w:rPr>
        <w:t xml:space="preserve">председатель комитета </w:t>
      </w:r>
    </w:p>
    <w:p w:rsidR="004B06A6" w:rsidRDefault="001D7244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образованию и делам молодежи </w:t>
      </w:r>
    </w:p>
    <w:p w:rsidR="004B06A6" w:rsidRPr="004B06A6" w:rsidRDefault="004B06A6" w:rsidP="004B06A6">
      <w:pPr>
        <w:contextualSpacing/>
        <w:jc w:val="both"/>
        <w:rPr>
          <w:bCs/>
          <w:color w:val="000000"/>
          <w:sz w:val="28"/>
          <w:szCs w:val="28"/>
        </w:rPr>
        <w:sectPr w:rsidR="004B06A6" w:rsidRPr="004B06A6" w:rsidSect="005F3D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  <w:color w:val="000000"/>
          <w:sz w:val="28"/>
          <w:szCs w:val="28"/>
        </w:rPr>
        <w:t>Администрации Алтайского района                                                   К.Ю. Косых</w:t>
      </w:r>
      <w:r w:rsidR="001D7244">
        <w:rPr>
          <w:bCs/>
          <w:color w:val="000000"/>
          <w:sz w:val="28"/>
          <w:szCs w:val="28"/>
        </w:rPr>
        <w:t xml:space="preserve">                                         </w:t>
      </w:r>
      <w:r w:rsidR="00C602C1">
        <w:rPr>
          <w:bCs/>
          <w:color w:val="000000"/>
          <w:sz w:val="28"/>
          <w:szCs w:val="28"/>
        </w:rPr>
        <w:t xml:space="preserve">                   </w:t>
      </w:r>
    </w:p>
    <w:p w:rsidR="004B06A6" w:rsidRPr="003109C9" w:rsidRDefault="004B06A6" w:rsidP="004B06A6">
      <w:pPr>
        <w:spacing w:before="240"/>
        <w:contextualSpacing/>
      </w:pPr>
    </w:p>
    <w:sectPr w:rsidR="004B06A6" w:rsidRPr="003109C9" w:rsidSect="004B06A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A4"/>
    <w:rsid w:val="00012D7B"/>
    <w:rsid w:val="00092990"/>
    <w:rsid w:val="00094045"/>
    <w:rsid w:val="00097E98"/>
    <w:rsid w:val="000A445E"/>
    <w:rsid w:val="000B1932"/>
    <w:rsid w:val="0019547C"/>
    <w:rsid w:val="001A24F3"/>
    <w:rsid w:val="001B51AD"/>
    <w:rsid w:val="001D7244"/>
    <w:rsid w:val="00202F46"/>
    <w:rsid w:val="002440CF"/>
    <w:rsid w:val="00245B59"/>
    <w:rsid w:val="002703A4"/>
    <w:rsid w:val="002B03A1"/>
    <w:rsid w:val="002B6534"/>
    <w:rsid w:val="00303B8E"/>
    <w:rsid w:val="00304D71"/>
    <w:rsid w:val="003109C9"/>
    <w:rsid w:val="003E07DF"/>
    <w:rsid w:val="00411DED"/>
    <w:rsid w:val="004734A8"/>
    <w:rsid w:val="00497E93"/>
    <w:rsid w:val="004B06A6"/>
    <w:rsid w:val="005071B6"/>
    <w:rsid w:val="00530CD1"/>
    <w:rsid w:val="0055291B"/>
    <w:rsid w:val="00566AF1"/>
    <w:rsid w:val="00591274"/>
    <w:rsid w:val="005A520D"/>
    <w:rsid w:val="005C1D8D"/>
    <w:rsid w:val="005F3DF9"/>
    <w:rsid w:val="00690875"/>
    <w:rsid w:val="00735B43"/>
    <w:rsid w:val="00797B0F"/>
    <w:rsid w:val="007A69BD"/>
    <w:rsid w:val="007B34A3"/>
    <w:rsid w:val="007C1B16"/>
    <w:rsid w:val="0080734D"/>
    <w:rsid w:val="00905FAE"/>
    <w:rsid w:val="009816B6"/>
    <w:rsid w:val="009C7D00"/>
    <w:rsid w:val="009F6B5F"/>
    <w:rsid w:val="00A66403"/>
    <w:rsid w:val="00AE1CB3"/>
    <w:rsid w:val="00AE5437"/>
    <w:rsid w:val="00AF2B18"/>
    <w:rsid w:val="00B0184C"/>
    <w:rsid w:val="00B2465F"/>
    <w:rsid w:val="00B4423E"/>
    <w:rsid w:val="00B528FF"/>
    <w:rsid w:val="00B5477C"/>
    <w:rsid w:val="00B62679"/>
    <w:rsid w:val="00B904C3"/>
    <w:rsid w:val="00B93D76"/>
    <w:rsid w:val="00BE35C2"/>
    <w:rsid w:val="00C0476E"/>
    <w:rsid w:val="00C0775C"/>
    <w:rsid w:val="00C25E0A"/>
    <w:rsid w:val="00C50C85"/>
    <w:rsid w:val="00C52A45"/>
    <w:rsid w:val="00C602C1"/>
    <w:rsid w:val="00C62639"/>
    <w:rsid w:val="00CC167F"/>
    <w:rsid w:val="00CD6EB7"/>
    <w:rsid w:val="00CF617B"/>
    <w:rsid w:val="00D924C1"/>
    <w:rsid w:val="00DB396E"/>
    <w:rsid w:val="00DE093F"/>
    <w:rsid w:val="00E27083"/>
    <w:rsid w:val="00E65AFC"/>
    <w:rsid w:val="00E7668D"/>
    <w:rsid w:val="00E80EDC"/>
    <w:rsid w:val="00E946B9"/>
    <w:rsid w:val="00EA558A"/>
    <w:rsid w:val="00EC7C92"/>
    <w:rsid w:val="00ED6BD0"/>
    <w:rsid w:val="00EF6771"/>
    <w:rsid w:val="00F23752"/>
    <w:rsid w:val="00F60BBA"/>
    <w:rsid w:val="00FB14BC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o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maltob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tetob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pp.rospotrebnadz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malt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2229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 UFK</cp:lastModifiedBy>
  <cp:revision>4</cp:revision>
  <cp:lastPrinted>2018-09-07T03:04:00Z</cp:lastPrinted>
  <dcterms:created xsi:type="dcterms:W3CDTF">2018-09-07T03:07:00Z</dcterms:created>
  <dcterms:modified xsi:type="dcterms:W3CDTF">2018-09-07T03:10:00Z</dcterms:modified>
</cp:coreProperties>
</file>