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6B7D78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учителей </w:t>
      </w:r>
      <w:r w:rsidR="005C3BCD">
        <w:rPr>
          <w:b/>
          <w:sz w:val="28"/>
        </w:rPr>
        <w:t>информатики и ИКТ</w:t>
      </w:r>
    </w:p>
    <w:tbl>
      <w:tblPr>
        <w:tblStyle w:val="a4"/>
        <w:tblW w:w="0" w:type="auto"/>
        <w:tblLook w:val="04A0"/>
      </w:tblPr>
      <w:tblGrid>
        <w:gridCol w:w="2422"/>
        <w:gridCol w:w="2513"/>
        <w:gridCol w:w="2533"/>
        <w:gridCol w:w="3214"/>
      </w:tblGrid>
      <w:tr w:rsidR="00A118FD" w:rsidTr="00C748B8">
        <w:tc>
          <w:tcPr>
            <w:tcW w:w="2422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1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3214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3D1604" w:rsidTr="00C748B8">
        <w:trPr>
          <w:trHeight w:val="223"/>
        </w:trPr>
        <w:tc>
          <w:tcPr>
            <w:tcW w:w="2422" w:type="dxa"/>
          </w:tcPr>
          <w:p w:rsidR="003D1604" w:rsidRDefault="003D1604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Тимашева Наталья Николаевна</w:t>
            </w:r>
          </w:p>
        </w:tc>
        <w:tc>
          <w:tcPr>
            <w:tcW w:w="2513" w:type="dxa"/>
          </w:tcPr>
          <w:p w:rsidR="003D1604" w:rsidRDefault="003D1604" w:rsidP="00E35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МО, учитель информатики</w:t>
            </w:r>
          </w:p>
        </w:tc>
        <w:tc>
          <w:tcPr>
            <w:tcW w:w="2533" w:type="dxa"/>
          </w:tcPr>
          <w:p w:rsidR="003D1604" w:rsidRDefault="003D1604" w:rsidP="00A11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4" w:type="dxa"/>
          </w:tcPr>
          <w:p w:rsidR="003D1604" w:rsidRDefault="003D1604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Барабанова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  <w:r>
              <w:rPr>
                <w:sz w:val="28"/>
              </w:rPr>
              <w:t xml:space="preserve"> и ИКТ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Губарев Александр Александрович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  <w:r>
              <w:rPr>
                <w:sz w:val="28"/>
              </w:rPr>
              <w:t xml:space="preserve"> и ИКТ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Ермолин Алексей Николаевич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Затеева Татьяна Михайловна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Криулин</w:t>
            </w:r>
            <w:proofErr w:type="spellEnd"/>
            <w:r>
              <w:rPr>
                <w:sz w:val="28"/>
              </w:rPr>
              <w:t xml:space="preserve"> Антон Анатольевич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>
              <w:rPr>
                <w:sz w:val="28"/>
              </w:rPr>
              <w:t xml:space="preserve">математики,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930DDC" w:rsidTr="00C748B8">
        <w:tc>
          <w:tcPr>
            <w:tcW w:w="2422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Неустроев Олег Викторович</w:t>
            </w:r>
          </w:p>
        </w:tc>
        <w:tc>
          <w:tcPr>
            <w:tcW w:w="251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  <w:tc>
          <w:tcPr>
            <w:tcW w:w="2533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14" w:type="dxa"/>
          </w:tcPr>
          <w:p w:rsidR="00930DDC" w:rsidRDefault="00930DDC" w:rsidP="00930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</w:tbl>
    <w:p w:rsidR="006B7D78" w:rsidRPr="006B7D78" w:rsidRDefault="006B7D78" w:rsidP="00114E5E">
      <w:pPr>
        <w:jc w:val="center"/>
        <w:rPr>
          <w:sz w:val="28"/>
        </w:rPr>
      </w:pPr>
    </w:p>
    <w:sectPr w:rsidR="006B7D78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114E5E"/>
    <w:rsid w:val="002E7528"/>
    <w:rsid w:val="003D1604"/>
    <w:rsid w:val="00426692"/>
    <w:rsid w:val="00455F19"/>
    <w:rsid w:val="005C3BCD"/>
    <w:rsid w:val="006B7D78"/>
    <w:rsid w:val="00930DDC"/>
    <w:rsid w:val="00A118FD"/>
    <w:rsid w:val="00B4711F"/>
    <w:rsid w:val="00C278ED"/>
    <w:rsid w:val="00C748B8"/>
    <w:rsid w:val="00E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8</cp:revision>
  <dcterms:created xsi:type="dcterms:W3CDTF">2019-02-21T07:25:00Z</dcterms:created>
  <dcterms:modified xsi:type="dcterms:W3CDTF">2019-02-21T08:54:00Z</dcterms:modified>
</cp:coreProperties>
</file>