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AD" w:rsidRPr="00F955AD" w:rsidRDefault="00F955AD" w:rsidP="00B42787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55AD" w:rsidRPr="00F955AD" w:rsidRDefault="00F955AD" w:rsidP="00B42787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55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Мониторинг деятельности муниципального методического объединения </w:t>
      </w:r>
      <w:r w:rsidR="00B42787" w:rsidRPr="00DF2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библиотечных работников</w:t>
      </w:r>
      <w:r w:rsidRPr="00DF2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DF2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</w:t>
      </w:r>
      <w:r w:rsidRPr="00DF2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2018-2019</w:t>
      </w:r>
      <w:r w:rsidRPr="00F955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учебном году</w:t>
      </w:r>
    </w:p>
    <w:p w:rsidR="00F955AD" w:rsidRPr="00F955AD" w:rsidRDefault="00F955AD" w:rsidP="00F955AD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230"/>
        <w:gridCol w:w="1472"/>
        <w:gridCol w:w="1485"/>
        <w:gridCol w:w="1398"/>
        <w:gridCol w:w="2036"/>
        <w:gridCol w:w="2539"/>
        <w:gridCol w:w="4111"/>
      </w:tblGrid>
      <w:tr w:rsidR="00F955AD" w:rsidRPr="00F955AD" w:rsidTr="00F955A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F955AD" w:rsidRDefault="00F955AD" w:rsidP="00F955AD">
            <w:pPr>
              <w:spacing w:before="240"/>
              <w:contextualSpacing/>
            </w:pPr>
            <w:r w:rsidRPr="00F955AD">
              <w:t>№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F955AD" w:rsidRDefault="00F955AD" w:rsidP="00F955AD">
            <w:pPr>
              <w:spacing w:before="240"/>
              <w:contextualSpacing/>
            </w:pPr>
            <w:r w:rsidRPr="00F955AD">
              <w:t>Дата проведения мероприятия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F955AD" w:rsidRDefault="00F955AD" w:rsidP="00F955AD">
            <w:pPr>
              <w:spacing w:before="240"/>
              <w:contextualSpacing/>
            </w:pPr>
            <w:r w:rsidRPr="00F955AD">
              <w:t>Место проведения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F955AD" w:rsidRDefault="00F955AD" w:rsidP="00F955AD">
            <w:pPr>
              <w:spacing w:before="240"/>
              <w:contextualSpacing/>
            </w:pPr>
            <w:r w:rsidRPr="00F955AD">
              <w:t>Организаторы, ответственные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F955AD" w:rsidRDefault="00F955AD" w:rsidP="00F955AD">
            <w:pPr>
              <w:spacing w:before="240"/>
              <w:contextualSpacing/>
            </w:pPr>
            <w:r w:rsidRPr="00F955AD">
              <w:t xml:space="preserve">Тема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F955AD" w:rsidRDefault="00F955AD" w:rsidP="00F955AD">
            <w:pPr>
              <w:spacing w:before="240"/>
              <w:contextualSpacing/>
            </w:pPr>
            <w:r w:rsidRPr="00F955AD">
              <w:t>Цели и задачи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F955AD" w:rsidRDefault="00F955AD" w:rsidP="00F955AD">
            <w:pPr>
              <w:spacing w:before="240"/>
              <w:contextualSpacing/>
            </w:pPr>
            <w:r w:rsidRPr="00F955AD">
              <w:t>Содержание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F955AD" w:rsidRDefault="00F955AD" w:rsidP="00F955AD">
            <w:pPr>
              <w:spacing w:before="240"/>
              <w:contextualSpacing/>
            </w:pPr>
            <w:r w:rsidRPr="00F955AD">
              <w:t>Результаты и итоги</w:t>
            </w:r>
          </w:p>
        </w:tc>
      </w:tr>
      <w:tr w:rsidR="00F955AD" w:rsidRPr="00F955AD" w:rsidTr="00F955A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F955AD" w:rsidRDefault="00F955AD" w:rsidP="00F955AD">
            <w:pPr>
              <w:spacing w:before="240"/>
              <w:contextualSpacing/>
            </w:pPr>
            <w:r w:rsidRPr="00B42787"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F955AD" w:rsidRDefault="00F955AD" w:rsidP="00F955AD">
            <w:pPr>
              <w:spacing w:before="240"/>
              <w:contextualSpacing/>
            </w:pPr>
            <w:r w:rsidRPr="00B42787">
              <w:t>29.08.2018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F955AD" w:rsidRDefault="00F955AD" w:rsidP="00F955AD">
            <w:pPr>
              <w:spacing w:before="240"/>
              <w:contextualSpacing/>
            </w:pPr>
            <w:r w:rsidRPr="00B42787">
              <w:t>МБОУ АСОШ №5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F955AD" w:rsidRDefault="00F955AD" w:rsidP="00F955AD">
            <w:pPr>
              <w:spacing w:before="240"/>
              <w:contextualSpacing/>
            </w:pPr>
            <w:r w:rsidRPr="00B42787">
              <w:t>Комитет по образованию и делам молодежи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F955AD" w:rsidRDefault="00F955AD" w:rsidP="00F955AD">
            <w:pPr>
              <w:ind w:left="-108"/>
            </w:pPr>
            <w:r w:rsidRPr="00F955AD">
              <w:t>Создание РМО библиотекарей Алтайского района.</w:t>
            </w:r>
          </w:p>
          <w:p w:rsidR="00F955AD" w:rsidRPr="00F955AD" w:rsidRDefault="00F955AD" w:rsidP="00F955AD">
            <w:pPr>
              <w:spacing w:before="240"/>
              <w:contextualSpacing/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F955AD" w:rsidRDefault="00F955AD" w:rsidP="00F955AD">
            <w:pPr>
              <w:spacing w:before="240"/>
              <w:contextualSpacing/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42787" w:rsidRDefault="00F955AD" w:rsidP="00F955AD">
            <w:pPr>
              <w:spacing w:before="240"/>
              <w:contextualSpacing/>
            </w:pPr>
            <w:r w:rsidRPr="00B42787">
              <w:t>1.</w:t>
            </w:r>
            <w:r w:rsidRPr="00B42787">
              <w:t>Выбор  руководителя РМО библиотекарей</w:t>
            </w:r>
          </w:p>
          <w:p w:rsidR="00F955AD" w:rsidRPr="00B42787" w:rsidRDefault="00F955AD" w:rsidP="00F955AD">
            <w:pPr>
              <w:spacing w:before="240"/>
              <w:contextualSpacing/>
            </w:pPr>
            <w:r w:rsidRPr="00B42787">
              <w:t>2.</w:t>
            </w:r>
            <w:r w:rsidRPr="00B42787">
              <w:t>Задачи и приоритетные направления деятельности школьных библиотек в новом учебном году.</w:t>
            </w:r>
          </w:p>
          <w:p w:rsidR="00F955AD" w:rsidRPr="00F955AD" w:rsidRDefault="00F955AD" w:rsidP="00F955AD">
            <w:pPr>
              <w:spacing w:before="240"/>
              <w:contextualSpacing/>
            </w:pPr>
            <w:r w:rsidRPr="00B42787">
              <w:t>3.</w:t>
            </w:r>
            <w:r w:rsidRPr="00B42787">
              <w:t>Утверждение п</w:t>
            </w:r>
            <w:r w:rsidRPr="00B42787">
              <w:t>лана работы РМО школьных библио</w:t>
            </w:r>
            <w:r w:rsidRPr="00B42787">
              <w:t>текарей на 2018-2019 учебный год.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42787" w:rsidRDefault="00F955AD" w:rsidP="00F955AD">
            <w:pPr>
              <w:spacing w:before="240"/>
              <w:contextualSpacing/>
            </w:pPr>
            <w:r w:rsidRPr="00B42787">
              <w:t xml:space="preserve">1. </w:t>
            </w:r>
            <w:proofErr w:type="gramStart"/>
            <w:r w:rsidRPr="00B42787">
              <w:t>Утвердили кандидатуру Тихоновой Н.В., зав. библиотекой МБОУ «Алтайская СОШ №2» на должность руководителя РМО библиотекарей Алтайского района.</w:t>
            </w:r>
            <w:proofErr w:type="gramEnd"/>
          </w:p>
          <w:p w:rsidR="00F955AD" w:rsidRPr="00F955AD" w:rsidRDefault="00F955AD" w:rsidP="00F955AD">
            <w:pPr>
              <w:spacing w:before="240"/>
              <w:contextualSpacing/>
            </w:pPr>
            <w:r w:rsidRPr="00B42787">
              <w:t>2. Выделили три основных направлений работы</w:t>
            </w:r>
            <w:proofErr w:type="gramStart"/>
            <w:r w:rsidRPr="00B42787">
              <w:t xml:space="preserve"> :</w:t>
            </w:r>
            <w:proofErr w:type="gramEnd"/>
            <w:r w:rsidRPr="00B42787">
              <w:t xml:space="preserve"> Аналитическая деятельность, Информационная деятельность, Консультативная деятельность.</w:t>
            </w:r>
          </w:p>
        </w:tc>
      </w:tr>
      <w:tr w:rsidR="00F955AD" w:rsidRPr="00B42787" w:rsidTr="00F955A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42787" w:rsidRDefault="00F955AD" w:rsidP="00F955AD">
            <w:pPr>
              <w:spacing w:before="240"/>
              <w:contextualSpacing/>
            </w:pPr>
            <w:r w:rsidRPr="00B42787"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42787" w:rsidRDefault="00F955AD" w:rsidP="00F955AD">
            <w:pPr>
              <w:spacing w:before="240"/>
              <w:contextualSpacing/>
            </w:pPr>
            <w:r w:rsidRPr="00B42787">
              <w:t>18.12.2018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42787" w:rsidRDefault="00F955AD" w:rsidP="00F955AD">
            <w:pPr>
              <w:spacing w:before="240"/>
              <w:contextualSpacing/>
            </w:pPr>
            <w:r w:rsidRPr="00B42787">
              <w:t>МБОУ «Алтайская СОШ№2»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42787" w:rsidRDefault="00F955AD" w:rsidP="00F955AD">
            <w:pPr>
              <w:spacing w:before="240"/>
              <w:contextualSpacing/>
            </w:pPr>
            <w:r w:rsidRPr="00B42787">
              <w:t>Комитет по образованию и делам молодежи, руководитель РМО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787" w:rsidRPr="00B42787" w:rsidRDefault="00B42787" w:rsidP="00B42787">
            <w:pPr>
              <w:ind w:left="-108"/>
            </w:pPr>
            <w:r w:rsidRPr="00B42787">
              <w:rPr>
                <w:rFonts w:eastAsia="Droid Sans Fallback"/>
                <w:kern w:val="1"/>
                <w:lang w:eastAsia="hi-IN" w:bidi="hi-IN"/>
              </w:rPr>
              <w:t>Модернизация школьных библиотек в условиях ФГОС.</w:t>
            </w:r>
          </w:p>
          <w:p w:rsidR="00F955AD" w:rsidRPr="00B42787" w:rsidRDefault="00F955AD" w:rsidP="00F955AD">
            <w:pPr>
              <w:spacing w:before="240"/>
              <w:contextualSpacing/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787" w:rsidRPr="00B42787" w:rsidRDefault="00B42787" w:rsidP="00B42787">
            <w:pPr>
              <w:ind w:left="-108"/>
            </w:pPr>
            <w:r w:rsidRPr="00B42787">
              <w:t>С</w:t>
            </w:r>
            <w:r w:rsidRPr="00B42787">
              <w:t>координировать работу библиотек района в условиях реализации ФГОС.</w:t>
            </w:r>
          </w:p>
          <w:p w:rsidR="00F955AD" w:rsidRPr="00B42787" w:rsidRDefault="00F955AD" w:rsidP="00F955AD">
            <w:pPr>
              <w:spacing w:before="240"/>
              <w:contextualSpacing/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42787" w:rsidRDefault="00F955AD" w:rsidP="00F955AD">
            <w:pPr>
              <w:spacing w:before="240"/>
              <w:contextualSpacing/>
            </w:pPr>
            <w:r w:rsidRPr="00B42787">
              <w:t>1.</w:t>
            </w:r>
            <w:r w:rsidRPr="00B42787">
              <w:t xml:space="preserve">Итоги научно </w:t>
            </w:r>
            <w:proofErr w:type="gramStart"/>
            <w:r w:rsidRPr="00B42787">
              <w:t>–п</w:t>
            </w:r>
            <w:proofErr w:type="gramEnd"/>
            <w:r w:rsidRPr="00B42787">
              <w:t xml:space="preserve">рактической  конференции г. Барнаул,  </w:t>
            </w:r>
          </w:p>
          <w:p w:rsidR="00F955AD" w:rsidRPr="00B42787" w:rsidRDefault="00F955AD" w:rsidP="00F955AD">
            <w:pPr>
              <w:spacing w:before="240"/>
              <w:contextualSpacing/>
            </w:pPr>
            <w:r w:rsidRPr="00B42787">
              <w:t>2.</w:t>
            </w:r>
            <w:r w:rsidRPr="00B42787">
              <w:t>Итоги окружного семинара библиотекарей г. Бийск,</w:t>
            </w:r>
          </w:p>
          <w:p w:rsidR="00F955AD" w:rsidRPr="00B42787" w:rsidRDefault="00F955AD" w:rsidP="00F955AD">
            <w:pPr>
              <w:spacing w:before="240"/>
              <w:contextualSpacing/>
            </w:pPr>
            <w:r w:rsidRPr="00B42787">
              <w:t>3.</w:t>
            </w:r>
            <w:r w:rsidRPr="00B42787">
              <w:t>Нормативно-правовые документы библиотеки,</w:t>
            </w:r>
          </w:p>
          <w:p w:rsidR="00F955AD" w:rsidRPr="00B42787" w:rsidRDefault="00F955AD" w:rsidP="00F955AD">
            <w:pPr>
              <w:spacing w:before="240"/>
              <w:contextualSpacing/>
            </w:pPr>
            <w:r w:rsidRPr="00B42787">
              <w:t>4.</w:t>
            </w:r>
            <w:r w:rsidRPr="00B42787">
              <w:t>План работы РМО,</w:t>
            </w:r>
          </w:p>
          <w:p w:rsidR="00F955AD" w:rsidRPr="00B42787" w:rsidRDefault="00F955AD" w:rsidP="00F955AD">
            <w:pPr>
              <w:spacing w:before="240"/>
              <w:contextualSpacing/>
            </w:pPr>
            <w:r w:rsidRPr="00B42787">
              <w:t>5.</w:t>
            </w:r>
            <w:r w:rsidRPr="00B42787">
              <w:t>Положение об ОРФ Алтайского района,</w:t>
            </w:r>
          </w:p>
          <w:p w:rsidR="00F955AD" w:rsidRPr="00B42787" w:rsidRDefault="00F955AD" w:rsidP="00F955AD">
            <w:pPr>
              <w:spacing w:before="240"/>
              <w:contextualSpacing/>
            </w:pPr>
            <w:r w:rsidRPr="00B42787">
              <w:t>6.</w:t>
            </w:r>
            <w:r w:rsidRPr="00B42787">
              <w:t xml:space="preserve">Работа с электронными ресурсами библиотек: СЭБ, </w:t>
            </w:r>
            <w:proofErr w:type="spellStart"/>
            <w:r w:rsidRPr="00B42787">
              <w:t>НЭБ</w:t>
            </w:r>
            <w:proofErr w:type="gramStart"/>
            <w:r w:rsidRPr="00B42787">
              <w:t>,«</w:t>
            </w:r>
            <w:proofErr w:type="gramEnd"/>
            <w:r w:rsidRPr="00B42787">
              <w:t>Облако</w:t>
            </w:r>
            <w:proofErr w:type="spellEnd"/>
            <w:r w:rsidRPr="00B42787">
              <w:t xml:space="preserve"> знаний», </w:t>
            </w:r>
            <w:proofErr w:type="spellStart"/>
            <w:r w:rsidRPr="00B42787">
              <w:t>ЛитРес</w:t>
            </w:r>
            <w:proofErr w:type="spellEnd"/>
            <w:r w:rsidRPr="00B42787">
              <w:t>, Президентская библиотека.</w:t>
            </w:r>
          </w:p>
          <w:p w:rsidR="00F955AD" w:rsidRPr="00B42787" w:rsidRDefault="00F955AD" w:rsidP="00F955AD">
            <w:pPr>
              <w:spacing w:before="240"/>
              <w:contextualSpacing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787" w:rsidRPr="00B42787" w:rsidRDefault="00B42787" w:rsidP="00B42787">
            <w:pPr>
              <w:spacing w:before="240"/>
              <w:contextualSpacing/>
            </w:pPr>
            <w:r w:rsidRPr="00B42787">
              <w:t>1.</w:t>
            </w:r>
            <w:r w:rsidRPr="00B42787">
              <w:t>Использовать в работе материалы Регионального информационно-методического центра поддержки школьных библиотек Алтайского края (РИМЦ) http://iro22.ru/regionalnyj-informatsionno-metodicheskij-tsentr-podderzhki-shkolnykh-bibliotek-altajskogo-kraya.html.</w:t>
            </w:r>
          </w:p>
          <w:p w:rsidR="00F955AD" w:rsidRPr="00B42787" w:rsidRDefault="00B42787" w:rsidP="00B42787">
            <w:pPr>
              <w:spacing w:before="240"/>
              <w:contextualSpacing/>
            </w:pPr>
            <w:r w:rsidRPr="00B42787">
              <w:t>2.</w:t>
            </w:r>
            <w:r w:rsidRPr="00B42787">
              <w:t>Сформировать папку «Нормативно-</w:t>
            </w:r>
            <w:r w:rsidRPr="00B42787">
              <w:t>правовые документы библиотеки».</w:t>
            </w:r>
          </w:p>
          <w:p w:rsidR="00B42787" w:rsidRPr="00B42787" w:rsidRDefault="00B42787" w:rsidP="00B42787">
            <w:pPr>
              <w:spacing w:before="240"/>
              <w:contextualSpacing/>
            </w:pPr>
            <w:r w:rsidRPr="00B42787">
              <w:t>3.Утвердить План работы РМО библиотекарей на 2018-2019 уч. год с внесенными изменениями.</w:t>
            </w:r>
          </w:p>
          <w:p w:rsidR="00B42787" w:rsidRPr="00B42787" w:rsidRDefault="00B42787" w:rsidP="00B42787">
            <w:pPr>
              <w:spacing w:before="240"/>
              <w:contextualSpacing/>
            </w:pPr>
            <w:r w:rsidRPr="00B42787">
              <w:t xml:space="preserve">4. </w:t>
            </w:r>
            <w:r w:rsidRPr="00B42787">
              <w:t>Принять и использовать в работе Положение о муниципальном обменно-резервном фонде учебников Комитета по образованию и делам молодежи Администрации Алтайского района.</w:t>
            </w:r>
          </w:p>
          <w:p w:rsidR="00B42787" w:rsidRPr="00B42787" w:rsidRDefault="00B42787" w:rsidP="00B42787">
            <w:pPr>
              <w:spacing w:before="240"/>
              <w:contextualSpacing/>
            </w:pPr>
            <w:r w:rsidRPr="00B42787">
              <w:t>5.</w:t>
            </w:r>
            <w:r w:rsidRPr="00B42787">
              <w:t xml:space="preserve">Подавать сведения о невостребованных учебниках руководителю РМО для формирования базы учебников. </w:t>
            </w:r>
          </w:p>
        </w:tc>
      </w:tr>
      <w:tr w:rsidR="00F955AD" w:rsidRPr="00B42787" w:rsidTr="00F955AD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42787" w:rsidRDefault="00B42787" w:rsidP="00F955AD">
            <w:pPr>
              <w:spacing w:before="240"/>
              <w:contextualSpacing/>
            </w:pPr>
            <w:r w:rsidRPr="00B42787">
              <w:lastRenderedPageBreak/>
              <w:t>3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42787" w:rsidRDefault="00B42787" w:rsidP="00F955AD">
            <w:pPr>
              <w:spacing w:before="240"/>
              <w:contextualSpacing/>
            </w:pPr>
            <w:r w:rsidRPr="00B42787">
              <w:t>27.03.2019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42787" w:rsidRDefault="00B42787" w:rsidP="00F955AD">
            <w:pPr>
              <w:spacing w:before="240"/>
              <w:contextualSpacing/>
            </w:pPr>
            <w:r w:rsidRPr="00B42787">
              <w:t>МБОУ «Алтайская СОШ№2»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42787" w:rsidRDefault="00B42787" w:rsidP="00F955AD">
            <w:pPr>
              <w:spacing w:before="240"/>
              <w:contextualSpacing/>
            </w:pPr>
            <w:r w:rsidRPr="00B42787">
              <w:t>Комитет по образованию и делам молодежи, руководитель РМО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42787" w:rsidRDefault="00B42787" w:rsidP="00F955AD">
            <w:pPr>
              <w:spacing w:before="240"/>
              <w:contextualSpacing/>
            </w:pPr>
            <w:r w:rsidRPr="00B42787">
              <w:rPr>
                <w:rFonts w:eastAsia="Droid Sans Fallback"/>
                <w:bCs/>
                <w:kern w:val="1"/>
                <w:lang w:eastAsia="hi-IN" w:bidi="hi-IN"/>
              </w:rPr>
              <w:t>Инновационные формы работы современной школьной библиотеки.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42787" w:rsidRDefault="00B42787" w:rsidP="00F955AD">
            <w:pPr>
              <w:spacing w:before="240"/>
              <w:contextualSpacing/>
            </w:pPr>
            <w:r w:rsidRPr="00B42787">
              <w:t>Познакомиться с новыми формами и методами работы библиотеки в рамках информатизации образования.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787" w:rsidRPr="00B42787" w:rsidRDefault="00B42787" w:rsidP="00B42787">
            <w:pPr>
              <w:spacing w:before="240"/>
              <w:contextualSpacing/>
            </w:pPr>
            <w:r w:rsidRPr="00B42787">
              <w:t>1.</w:t>
            </w:r>
            <w:r w:rsidRPr="00B42787">
              <w:t>Семина</w:t>
            </w:r>
            <w:proofErr w:type="gramStart"/>
            <w:r w:rsidRPr="00B42787">
              <w:t>р-</w:t>
            </w:r>
            <w:proofErr w:type="gramEnd"/>
            <w:r w:rsidRPr="00B42787">
              <w:t xml:space="preserve"> практикум «Инновационные формы работы в современной школьной библиотеке»</w:t>
            </w:r>
          </w:p>
          <w:p w:rsidR="00B42787" w:rsidRPr="00B42787" w:rsidRDefault="00B42787" w:rsidP="00B42787">
            <w:pPr>
              <w:spacing w:before="240"/>
              <w:contextualSpacing/>
            </w:pPr>
            <w:r w:rsidRPr="00B42787">
              <w:t>2.</w:t>
            </w:r>
            <w:r w:rsidRPr="00B42787">
              <w:t>Традиции и инновации в продвижении детского чтения</w:t>
            </w:r>
          </w:p>
          <w:p w:rsidR="00B42787" w:rsidRPr="00B42787" w:rsidRDefault="00B42787" w:rsidP="00B42787">
            <w:pPr>
              <w:spacing w:before="240"/>
              <w:contextualSpacing/>
            </w:pPr>
            <w:r w:rsidRPr="00B42787">
              <w:t>3.</w:t>
            </w:r>
            <w:r w:rsidRPr="00B42787">
              <w:t>Внеурочная деятельность школьной библиотеки – инновации в работе</w:t>
            </w:r>
          </w:p>
          <w:p w:rsidR="00B42787" w:rsidRPr="00B42787" w:rsidRDefault="00B42787" w:rsidP="00B42787">
            <w:pPr>
              <w:spacing w:before="240"/>
              <w:contextualSpacing/>
            </w:pPr>
            <w:r w:rsidRPr="00B42787">
              <w:t>4.</w:t>
            </w:r>
            <w:r w:rsidRPr="00B42787">
              <w:t xml:space="preserve">Круглый стол «Новый ФПУ </w:t>
            </w:r>
            <w:proofErr w:type="gramStart"/>
            <w:r w:rsidRPr="00B42787">
              <w:t>–п</w:t>
            </w:r>
            <w:proofErr w:type="gramEnd"/>
            <w:r w:rsidRPr="00B42787">
              <w:t xml:space="preserve">ринимаем решения».  </w:t>
            </w:r>
          </w:p>
          <w:p w:rsidR="00B42787" w:rsidRPr="00B42787" w:rsidRDefault="00B42787" w:rsidP="00B42787">
            <w:pPr>
              <w:spacing w:before="240"/>
              <w:contextualSpacing/>
            </w:pPr>
            <w:r w:rsidRPr="00B42787">
              <w:t>5.</w:t>
            </w:r>
            <w:r w:rsidRPr="00B42787">
              <w:t xml:space="preserve">Вебинар «Реализация Концепции развития школьных библиотек в Алтайском крае: промежуточные  и планируемые результаты». </w:t>
            </w:r>
          </w:p>
          <w:p w:rsidR="00F955AD" w:rsidRPr="00B42787" w:rsidRDefault="00F955AD" w:rsidP="00F955AD">
            <w:pPr>
              <w:spacing w:before="240"/>
              <w:contextualSpacing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787" w:rsidRPr="00B42787" w:rsidRDefault="00B42787" w:rsidP="00B42787">
            <w:pPr>
              <w:spacing w:before="240"/>
              <w:contextualSpacing/>
            </w:pPr>
            <w:r w:rsidRPr="00B42787">
              <w:t>1.</w:t>
            </w:r>
            <w:r w:rsidRPr="00B42787">
              <w:t>Принять и использовать в работе Приказ Министерства просвещения Российской Федерации № 345 от 28.12.2018г.</w:t>
            </w:r>
          </w:p>
          <w:p w:rsidR="00F955AD" w:rsidRPr="00B42787" w:rsidRDefault="00B42787" w:rsidP="00B42787">
            <w:pPr>
              <w:spacing w:before="240"/>
              <w:contextualSpacing/>
            </w:pPr>
            <w:r w:rsidRPr="00B42787">
              <w:t>2.</w:t>
            </w:r>
            <w:r w:rsidRPr="00B42787">
              <w:t>Составлять заявку</w:t>
            </w:r>
            <w:r w:rsidRPr="00B42787">
              <w:t xml:space="preserve">, </w:t>
            </w:r>
            <w:r w:rsidRPr="00B42787">
              <w:t xml:space="preserve"> руководствуясь новым ФПУ, Методическими рекомендациями  Министерства образования Алтайского края.</w:t>
            </w:r>
          </w:p>
          <w:p w:rsidR="00B42787" w:rsidRPr="00B42787" w:rsidRDefault="00B42787" w:rsidP="00B42787">
            <w:pPr>
              <w:spacing w:before="240"/>
              <w:contextualSpacing/>
            </w:pPr>
            <w:r w:rsidRPr="00B42787">
              <w:t>3. Использовать в работе инновационные формы.</w:t>
            </w:r>
          </w:p>
        </w:tc>
      </w:tr>
    </w:tbl>
    <w:p w:rsidR="00F955AD" w:rsidRPr="00F955AD" w:rsidRDefault="00F955AD" w:rsidP="00F955A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787" w:rsidRPr="00262C34" w:rsidRDefault="00F955AD" w:rsidP="00262C34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55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Анализ деятельности МО по основным направлениям с выводами.</w:t>
      </w:r>
    </w:p>
    <w:p w:rsidR="00497A4A" w:rsidRPr="00497A4A" w:rsidRDefault="00497A4A" w:rsidP="00497A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7A4A" w:rsidRPr="00497A4A" w:rsidRDefault="00497A4A" w:rsidP="00262C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в районное методическое объединение входило </w:t>
      </w: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школьных библиотекарей.</w:t>
      </w:r>
    </w:p>
    <w:p w:rsidR="00497A4A" w:rsidRPr="00497A4A" w:rsidRDefault="00497A4A" w:rsidP="00262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</w:t>
      </w:r>
      <w:r w:rsidRPr="00497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продолжить совершенствование профессиональной деятельности и компетентности педагогов-библиотекарей при переходе на ФГОС ООО в условиях реализации Федерального закона № 273-ФЗ  от 29.12.2012г.  «Об образовании в Российской Федерации».</w:t>
      </w: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7A4A" w:rsidRPr="00497A4A" w:rsidRDefault="00497A4A" w:rsidP="00497A4A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 МО на 2018-2019 учебный год:</w:t>
      </w:r>
    </w:p>
    <w:p w:rsidR="00497A4A" w:rsidRPr="00497A4A" w:rsidRDefault="00497A4A" w:rsidP="00497A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профессиональной компетенции библиотекарей в условиях перехода на ФГОС ООО.</w:t>
      </w:r>
    </w:p>
    <w:p w:rsidR="00497A4A" w:rsidRPr="00497A4A" w:rsidRDefault="00497A4A" w:rsidP="00497A4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в реализации Национальной программы поддержки и развития чтения, организация в различных формах пропаганды книги и чтения, в том числе основанных на использовании информационно коммуникационных технологий; </w:t>
      </w:r>
    </w:p>
    <w:p w:rsidR="00497A4A" w:rsidRPr="00497A4A" w:rsidRDefault="00497A4A" w:rsidP="00497A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уровня информационной культуры педагогов - библиотекарей как основы успешной профессиональной деятельности;</w:t>
      </w:r>
    </w:p>
    <w:p w:rsidR="00497A4A" w:rsidRPr="00497A4A" w:rsidRDefault="00497A4A" w:rsidP="00497A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Совершенствование традиционных и освоение новых библиотечных технологий, методов профессиональной деятельности библиотекарей в рамках информатизации образования;</w:t>
      </w:r>
    </w:p>
    <w:p w:rsidR="00497A4A" w:rsidRPr="00497A4A" w:rsidRDefault="00497A4A" w:rsidP="00497A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Изучение, обобщение и распространение опыта работы библиотекарей.</w:t>
      </w:r>
    </w:p>
    <w:p w:rsidR="00497A4A" w:rsidRPr="00497A4A" w:rsidRDefault="00497A4A" w:rsidP="00497A4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Направления работы:</w:t>
      </w:r>
    </w:p>
    <w:p w:rsidR="00497A4A" w:rsidRPr="00497A4A" w:rsidRDefault="00497A4A" w:rsidP="00497A4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1.      </w:t>
      </w:r>
      <w:r w:rsidRPr="00497A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Аналитическая деятельность:</w:t>
      </w:r>
    </w:p>
    <w:p w:rsidR="00497A4A" w:rsidRPr="00497A4A" w:rsidRDefault="00497A4A" w:rsidP="00497A4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основных направлений работы</w:t>
      </w:r>
    </w:p>
    <w:p w:rsidR="00497A4A" w:rsidRPr="00497A4A" w:rsidRDefault="00497A4A" w:rsidP="00497A4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и повышение уровня читательской активности</w:t>
      </w:r>
    </w:p>
    <w:p w:rsidR="00497A4A" w:rsidRPr="00497A4A" w:rsidRDefault="00497A4A" w:rsidP="00497A4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проблем внедрения информационных технологий</w:t>
      </w:r>
    </w:p>
    <w:p w:rsidR="00497A4A" w:rsidRPr="00497A4A" w:rsidRDefault="00497A4A" w:rsidP="00497A4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 2.      </w:t>
      </w:r>
      <w:r w:rsidRPr="00497A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Информационная деятельность:</w:t>
      </w:r>
    </w:p>
    <w:p w:rsidR="00497A4A" w:rsidRPr="00497A4A" w:rsidRDefault="00497A4A" w:rsidP="00497A4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-Развитие информационной грамотности учащихся и педагогов</w:t>
      </w:r>
    </w:p>
    <w:p w:rsidR="00497A4A" w:rsidRPr="00497A4A" w:rsidRDefault="00497A4A" w:rsidP="00497A4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-Организация работы с читателями</w:t>
      </w:r>
    </w:p>
    <w:p w:rsidR="00497A4A" w:rsidRPr="00497A4A" w:rsidRDefault="00497A4A" w:rsidP="00497A4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-Информационно-рекламная деятельность библиотеки как основа организации работы по приобщению к чтению.</w:t>
      </w:r>
    </w:p>
    <w:p w:rsidR="00497A4A" w:rsidRPr="00497A4A" w:rsidRDefault="00497A4A" w:rsidP="00497A4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 3.      </w:t>
      </w:r>
      <w:r w:rsidRPr="00497A4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Консультативная деятельность:</w:t>
      </w:r>
    </w:p>
    <w:p w:rsidR="00497A4A" w:rsidRPr="00497A4A" w:rsidRDefault="00497A4A" w:rsidP="00497A4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-Оказание методической помощи</w:t>
      </w:r>
    </w:p>
    <w:p w:rsidR="00B42787" w:rsidRPr="00262C34" w:rsidRDefault="00497A4A" w:rsidP="00497A4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-Методические рекомендации</w:t>
      </w:r>
    </w:p>
    <w:p w:rsidR="00497A4A" w:rsidRPr="00262C34" w:rsidRDefault="00497A4A" w:rsidP="00497A4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A4A" w:rsidRPr="00262C34" w:rsidRDefault="00497A4A" w:rsidP="00F955A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методического объединения на год: </w:t>
      </w: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«Школьная библиотека в условиях реализации ФГОС».</w:t>
      </w:r>
    </w:p>
    <w:p w:rsidR="00497A4A" w:rsidRPr="00262C34" w:rsidRDefault="00497A4A" w:rsidP="00F955A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A4A" w:rsidRPr="00497A4A" w:rsidRDefault="00497A4A" w:rsidP="00497A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этой темы были запланированы 4 заседания, которые были проведены согласно плану работы МО.</w:t>
      </w:r>
    </w:p>
    <w:p w:rsidR="00497A4A" w:rsidRPr="00497A4A" w:rsidRDefault="00497A4A" w:rsidP="00497A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решений заседаний контролируется, отслеживаются результаты деятельности школьных библиотекарей – участников методического объединения.</w:t>
      </w:r>
    </w:p>
    <w:p w:rsidR="00497A4A" w:rsidRPr="00497A4A" w:rsidRDefault="00497A4A" w:rsidP="00497A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A4A" w:rsidRPr="00497A4A" w:rsidRDefault="00497A4A" w:rsidP="00497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Основные </w:t>
      </w:r>
      <w:proofErr w:type="gramStart"/>
      <w:r w:rsidRPr="00497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</w:t>
      </w:r>
      <w:proofErr w:type="gramEnd"/>
      <w:r w:rsidRPr="00497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рассмотренные на МО:</w:t>
      </w:r>
    </w:p>
    <w:p w:rsidR="00B702BC" w:rsidRPr="00262C34" w:rsidRDefault="00B702BC" w:rsidP="00497A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2BC" w:rsidRPr="00262C34" w:rsidRDefault="00B702BC" w:rsidP="00B702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I</w:t>
      </w: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Нормативн</w:t>
      </w: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о-правовые документы библиотеки </w:t>
      </w: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(Тихонова Н.В.)</w:t>
      </w:r>
      <w:proofErr w:type="gramEnd"/>
    </w:p>
    <w:p w:rsidR="00B702BC" w:rsidRDefault="00B702BC" w:rsidP="00B702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</w:t>
      </w: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ожение об ОРФ Алтайского района (Сокурова Ю.В.)</w:t>
      </w:r>
    </w:p>
    <w:p w:rsidR="00DF2805" w:rsidRPr="00262C34" w:rsidRDefault="00DF2805" w:rsidP="00B702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2BC" w:rsidRPr="00262C34" w:rsidRDefault="00B702BC" w:rsidP="00B702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II</w:t>
      </w: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Работа с электронными ресурсами библиотек: СЭБ, НЭБ,</w:t>
      </w: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«Облако знаний», </w:t>
      </w:r>
      <w:proofErr w:type="spellStart"/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ЛитРес</w:t>
      </w:r>
      <w:proofErr w:type="spellEnd"/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Президентская библиотека</w:t>
      </w:r>
      <w:proofErr w:type="gramStart"/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Тихонова Н.В.)</w:t>
      </w:r>
    </w:p>
    <w:p w:rsidR="00B702BC" w:rsidRPr="00262C34" w:rsidRDefault="00B702BC" w:rsidP="00B702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III</w:t>
      </w: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262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Инновационные формы работы в современной школьной библиотеке»</w:t>
      </w:r>
    </w:p>
    <w:p w:rsidR="00B702BC" w:rsidRPr="00262C34" w:rsidRDefault="00B702BC" w:rsidP="00B702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Презентация выставки с дополненной реальностью (Тихонова Н.В.)</w:t>
      </w:r>
    </w:p>
    <w:p w:rsidR="00B702BC" w:rsidRPr="00262C34" w:rsidRDefault="00B702BC" w:rsidP="00B702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lastRenderedPageBreak/>
        <w:t>IV</w:t>
      </w: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Традиции и инновации в продвижении детского чтения</w:t>
      </w:r>
    </w:p>
    <w:p w:rsidR="00B702BC" w:rsidRPr="00262C34" w:rsidRDefault="00B702BC" w:rsidP="00B702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638AF"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Учимся успешному чтению</w:t>
      </w:r>
      <w:r w:rsidR="00A638AF"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(Овечкина И.Г.)</w:t>
      </w:r>
    </w:p>
    <w:p w:rsidR="00B702BC" w:rsidRPr="00262C34" w:rsidRDefault="00B702BC" w:rsidP="00B702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638AF"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Позиционирование</w:t>
      </w: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38AF"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детского  и юношеского чтения в школьной библиотеке </w:t>
      </w: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Дибирмагомедова</w:t>
      </w:r>
      <w:proofErr w:type="spellEnd"/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С.В.)</w:t>
      </w:r>
    </w:p>
    <w:p w:rsidR="00B702BC" w:rsidRPr="00262C34" w:rsidRDefault="00B702BC" w:rsidP="00B702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V</w:t>
      </w: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Внеурочная деятельность школьной библиотеки – инновации в работе</w:t>
      </w:r>
    </w:p>
    <w:p w:rsidR="00B702BC" w:rsidRPr="00DF2805" w:rsidRDefault="00B702BC" w:rsidP="00B702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- «Шедевры песком» (Тихонова Н.В.)</w:t>
      </w:r>
    </w:p>
    <w:p w:rsidR="00B702BC" w:rsidRPr="00262C34" w:rsidRDefault="00B702BC" w:rsidP="00B702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Рассматривались вопросы: </w:t>
      </w:r>
    </w:p>
    <w:p w:rsidR="00B702BC" w:rsidRPr="00262C34" w:rsidRDefault="00A638AF" w:rsidP="00B702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ФПУ</w:t>
      </w:r>
    </w:p>
    <w:p w:rsidR="00A638AF" w:rsidRPr="00262C34" w:rsidRDefault="00A638AF" w:rsidP="00B702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Концепции развития школьных библиотек в Алтайском крае: промежуточные  и планируемые результаты</w:t>
      </w:r>
    </w:p>
    <w:p w:rsidR="00497A4A" w:rsidRPr="00497A4A" w:rsidRDefault="00497A4A" w:rsidP="00DF28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262C34" w:rsidRPr="00262C34" w:rsidRDefault="00262C34" w:rsidP="00262C34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</w:t>
      </w:r>
    </w:p>
    <w:p w:rsidR="00262C34" w:rsidRPr="00262C34" w:rsidRDefault="00262C34" w:rsidP="00262C34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</w:p>
    <w:p w:rsidR="00262C34" w:rsidRPr="00262C34" w:rsidRDefault="00262C34" w:rsidP="00262C34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условиях модернизации образования повышается роль и значение школьных библиотек в решении педагогических, воспитательных, и социальных функций образовательных учреждений. Библиотека как структурное подразделение школы становится центром информационного сопровождения интеллектуального развития школьника, а сотрудник библиотеки – равным партнером учителя в решении этой важнейшей педагогической задачи.</w:t>
      </w:r>
    </w:p>
    <w:p w:rsidR="00262C34" w:rsidRPr="00262C34" w:rsidRDefault="00262C34" w:rsidP="00262C34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Проблемы и </w:t>
      </w:r>
      <w:proofErr w:type="gramStart"/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</w:t>
      </w:r>
      <w:proofErr w:type="gramEnd"/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рассмотренные на РМО, направлены на решение актуальных проблем образования, являются актуальными в условиях деятельности каждого конкретного образовательного учреждения и отражают уровень профессионализма библиотекарей РМО.</w:t>
      </w:r>
    </w:p>
    <w:p w:rsidR="00262C34" w:rsidRPr="00262C34" w:rsidRDefault="00262C34" w:rsidP="00262C34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Ведется работа РМО по изучению, обобщению и распространению опыта школьных библиотекарей.</w:t>
      </w:r>
    </w:p>
    <w:p w:rsidR="00262C34" w:rsidRPr="00262C34" w:rsidRDefault="00262C34" w:rsidP="00262C34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библиотекари занимаются самообразованием, периодически учатся на тематических и проблемных курсах в АКИПКРО, семинарах</w:t>
      </w:r>
      <w:proofErr w:type="gramStart"/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вебинарах</w:t>
      </w:r>
      <w:proofErr w:type="spellEnd"/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2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262C34" w:rsidRPr="00262C34" w:rsidRDefault="00262C34" w:rsidP="00262C34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году сформировано  РМО, (в течение многих лет  в районе не работало РМО библиотечных работников). В течение года работа РМО носила целенаправленный и творческий характер. План работы в основном выполнен. Повышается профессиональный уровень библиотекарей, раскрывается их творческий потенциал. Библиотекари отмечают высокий информативный уровень семинаров, заседаний МО, где обмен опытом, устные консультации, пакет методических материалов способствует дальнейшей успешной и плодотворной деятельности библиотек.</w:t>
      </w:r>
    </w:p>
    <w:p w:rsidR="00262C34" w:rsidRPr="00262C34" w:rsidRDefault="00262C34" w:rsidP="00262C34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5AD" w:rsidRPr="00262C34" w:rsidRDefault="00F955AD" w:rsidP="00F955A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5A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муниципального</w:t>
      </w:r>
      <w:r w:rsidR="00B42787" w:rsidRPr="00262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5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</w:t>
      </w:r>
      <w:r w:rsidR="00B42787" w:rsidRPr="00262C3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Тихонова Н.В.</w:t>
      </w:r>
      <w:r w:rsidRPr="00F95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sectPr w:rsidR="00F955AD" w:rsidRPr="00262C34" w:rsidSect="00F955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BC" w:rsidRDefault="00B702BC" w:rsidP="00B702BC">
      <w:pPr>
        <w:spacing w:after="0" w:line="240" w:lineRule="auto"/>
      </w:pPr>
      <w:r>
        <w:separator/>
      </w:r>
    </w:p>
  </w:endnote>
  <w:endnote w:type="continuationSeparator" w:id="0">
    <w:p w:rsidR="00B702BC" w:rsidRDefault="00B702BC" w:rsidP="00B7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BC" w:rsidRDefault="00B702BC" w:rsidP="00B702BC">
      <w:pPr>
        <w:spacing w:after="0" w:line="240" w:lineRule="auto"/>
      </w:pPr>
      <w:r>
        <w:separator/>
      </w:r>
    </w:p>
  </w:footnote>
  <w:footnote w:type="continuationSeparator" w:id="0">
    <w:p w:rsidR="00B702BC" w:rsidRDefault="00B702BC" w:rsidP="00B7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F04"/>
    <w:multiLevelType w:val="hybridMultilevel"/>
    <w:tmpl w:val="183ACF6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2019E9"/>
    <w:multiLevelType w:val="hybridMultilevel"/>
    <w:tmpl w:val="E34EBA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B354E4E"/>
    <w:multiLevelType w:val="hybridMultilevel"/>
    <w:tmpl w:val="8848BF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304A6B"/>
    <w:multiLevelType w:val="hybridMultilevel"/>
    <w:tmpl w:val="B2CA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9E"/>
    <w:rsid w:val="00262C34"/>
    <w:rsid w:val="002A501F"/>
    <w:rsid w:val="00497A4A"/>
    <w:rsid w:val="00A638AF"/>
    <w:rsid w:val="00AC5B9E"/>
    <w:rsid w:val="00B42787"/>
    <w:rsid w:val="00B702BC"/>
    <w:rsid w:val="00D22024"/>
    <w:rsid w:val="00DF2805"/>
    <w:rsid w:val="00E269B0"/>
    <w:rsid w:val="00EF7828"/>
    <w:rsid w:val="00F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95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2BC"/>
  </w:style>
  <w:style w:type="paragraph" w:styleId="a6">
    <w:name w:val="footer"/>
    <w:basedOn w:val="a"/>
    <w:link w:val="a7"/>
    <w:uiPriority w:val="99"/>
    <w:unhideWhenUsed/>
    <w:rsid w:val="00B7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95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2BC"/>
  </w:style>
  <w:style w:type="paragraph" w:styleId="a6">
    <w:name w:val="footer"/>
    <w:basedOn w:val="a"/>
    <w:link w:val="a7"/>
    <w:uiPriority w:val="99"/>
    <w:unhideWhenUsed/>
    <w:rsid w:val="00B7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2020-02-09T08:49:00Z</dcterms:created>
  <dcterms:modified xsi:type="dcterms:W3CDTF">2020-02-09T11:28:00Z</dcterms:modified>
</cp:coreProperties>
</file>