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A6" w:rsidRDefault="004B06A6" w:rsidP="002E4CF7">
      <w:pPr>
        <w:spacing w:before="240"/>
        <w:contextualSpacing/>
        <w:jc w:val="center"/>
      </w:pPr>
    </w:p>
    <w:p w:rsidR="00C72D81" w:rsidRDefault="00C72D81" w:rsidP="002E4CF7">
      <w:pPr>
        <w:spacing w:before="240"/>
        <w:contextualSpacing/>
      </w:pPr>
    </w:p>
    <w:p w:rsidR="0054317B" w:rsidRPr="002E4CF7" w:rsidRDefault="00C72D81" w:rsidP="00C72D81">
      <w:pPr>
        <w:spacing w:before="240"/>
        <w:contextualSpacing/>
        <w:rPr>
          <w:b/>
          <w:sz w:val="24"/>
          <w:szCs w:val="24"/>
        </w:rPr>
      </w:pPr>
      <w:r w:rsidRPr="002E4CF7">
        <w:rPr>
          <w:b/>
          <w:sz w:val="24"/>
          <w:szCs w:val="24"/>
        </w:rPr>
        <w:t>Мониторинг деятельности</w:t>
      </w:r>
      <w:r w:rsidR="00B252B0" w:rsidRPr="002E4CF7">
        <w:rPr>
          <w:b/>
          <w:sz w:val="24"/>
          <w:szCs w:val="24"/>
        </w:rPr>
        <w:t xml:space="preserve"> муниципального методического объединения </w:t>
      </w:r>
      <w:r w:rsidR="005D35A8" w:rsidRPr="002E4CF7">
        <w:rPr>
          <w:b/>
          <w:sz w:val="24"/>
          <w:szCs w:val="24"/>
          <w:u w:val="single"/>
        </w:rPr>
        <w:t xml:space="preserve">по учебной работе  </w:t>
      </w:r>
      <w:r w:rsidR="005D35A8" w:rsidRPr="002E4CF7">
        <w:rPr>
          <w:b/>
          <w:sz w:val="24"/>
          <w:szCs w:val="24"/>
        </w:rPr>
        <w:t xml:space="preserve"> в 2018-2019</w:t>
      </w:r>
      <w:r w:rsidRPr="002E4CF7">
        <w:rPr>
          <w:b/>
          <w:sz w:val="24"/>
          <w:szCs w:val="24"/>
        </w:rPr>
        <w:t xml:space="preserve"> учебном году </w:t>
      </w:r>
    </w:p>
    <w:p w:rsidR="0054317B" w:rsidRDefault="0054317B" w:rsidP="0054317B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C72D81" w:rsidRPr="00210358" w:rsidTr="00C72D81">
        <w:tc>
          <w:tcPr>
            <w:tcW w:w="438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>№</w:t>
            </w:r>
          </w:p>
        </w:tc>
        <w:tc>
          <w:tcPr>
            <w:tcW w:w="946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>Дата проведения мероприятия</w:t>
            </w:r>
          </w:p>
        </w:tc>
        <w:tc>
          <w:tcPr>
            <w:tcW w:w="1756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>Место проведения</w:t>
            </w:r>
          </w:p>
        </w:tc>
        <w:tc>
          <w:tcPr>
            <w:tcW w:w="1485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>Организаторы, ответственные</w:t>
            </w:r>
          </w:p>
        </w:tc>
        <w:tc>
          <w:tcPr>
            <w:tcW w:w="1398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 xml:space="preserve">Тема </w:t>
            </w:r>
          </w:p>
        </w:tc>
        <w:tc>
          <w:tcPr>
            <w:tcW w:w="2036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>Цели и задачи</w:t>
            </w:r>
          </w:p>
        </w:tc>
        <w:tc>
          <w:tcPr>
            <w:tcW w:w="2539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>Содержание мероприятия</w:t>
            </w:r>
          </w:p>
        </w:tc>
        <w:tc>
          <w:tcPr>
            <w:tcW w:w="4111" w:type="dxa"/>
          </w:tcPr>
          <w:p w:rsidR="00C72D81" w:rsidRPr="00210358" w:rsidRDefault="00C72D81" w:rsidP="0054317B">
            <w:pPr>
              <w:spacing w:before="240"/>
              <w:contextualSpacing/>
              <w:rPr>
                <w:sz w:val="24"/>
              </w:rPr>
            </w:pPr>
            <w:r w:rsidRPr="00210358">
              <w:rPr>
                <w:sz w:val="24"/>
              </w:rPr>
              <w:t>Результаты и итоги</w:t>
            </w:r>
          </w:p>
        </w:tc>
      </w:tr>
      <w:tr w:rsidR="00C72D81" w:rsidRPr="00210358" w:rsidTr="00C72D81">
        <w:tc>
          <w:tcPr>
            <w:tcW w:w="438" w:type="dxa"/>
          </w:tcPr>
          <w:p w:rsidR="00C72D81" w:rsidRPr="00210358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6" w:type="dxa"/>
          </w:tcPr>
          <w:p w:rsidR="00C72D81" w:rsidRPr="00210358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27.08. 2018</w:t>
            </w:r>
          </w:p>
        </w:tc>
        <w:tc>
          <w:tcPr>
            <w:tcW w:w="1756" w:type="dxa"/>
          </w:tcPr>
          <w:p w:rsidR="00C72D81" w:rsidRPr="00210358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МБОУ АСОШ №5</w:t>
            </w:r>
          </w:p>
        </w:tc>
        <w:tc>
          <w:tcPr>
            <w:tcW w:w="1485" w:type="dxa"/>
          </w:tcPr>
          <w:p w:rsidR="00C72D81" w:rsidRPr="00210358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Попова Н.М., руководитель ММО</w:t>
            </w:r>
          </w:p>
        </w:tc>
        <w:tc>
          <w:tcPr>
            <w:tcW w:w="1398" w:type="dxa"/>
          </w:tcPr>
          <w:p w:rsidR="00C72D81" w:rsidRPr="00210358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«</w:t>
            </w:r>
            <w:r w:rsidR="00210358">
              <w:rPr>
                <w:sz w:val="24"/>
              </w:rPr>
              <w:t>Планирование работы ММО на 2018-2019 учебный год</w:t>
            </w:r>
            <w:r>
              <w:rPr>
                <w:sz w:val="24"/>
              </w:rPr>
              <w:t>»</w:t>
            </w:r>
          </w:p>
        </w:tc>
        <w:tc>
          <w:tcPr>
            <w:tcW w:w="2036" w:type="dxa"/>
          </w:tcPr>
          <w:p w:rsidR="00C72D81" w:rsidRPr="00210358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Составление плана работы ММО на2018-2019 учебный год</w:t>
            </w:r>
          </w:p>
        </w:tc>
        <w:tc>
          <w:tcPr>
            <w:tcW w:w="2539" w:type="dxa"/>
          </w:tcPr>
          <w:p w:rsidR="00C72D81" w:rsidRPr="00210358" w:rsidRDefault="00210358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Выявление и анализ методических запросов и лучших практик по актуальным вопросам работы заместителя директора </w:t>
            </w:r>
            <w:r w:rsidR="00286137">
              <w:rPr>
                <w:sz w:val="24"/>
              </w:rPr>
              <w:t>по У</w:t>
            </w:r>
            <w:r w:rsidR="002D65DB">
              <w:rPr>
                <w:sz w:val="24"/>
              </w:rPr>
              <w:t>Р</w:t>
            </w:r>
            <w:r w:rsidR="00444759">
              <w:rPr>
                <w:sz w:val="24"/>
              </w:rPr>
              <w:t>. Анализ деятельности заместителей директоров по УР по программам развития профессиональной компетентности педагогических работников в ОО.</w:t>
            </w:r>
          </w:p>
        </w:tc>
        <w:tc>
          <w:tcPr>
            <w:tcW w:w="4111" w:type="dxa"/>
          </w:tcPr>
          <w:p w:rsidR="00C72D81" w:rsidRPr="00210358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План работы на 2018-2019 учебный год</w:t>
            </w:r>
          </w:p>
        </w:tc>
      </w:tr>
      <w:tr w:rsidR="002D65DB" w:rsidRPr="00210358" w:rsidTr="00C72D81">
        <w:tc>
          <w:tcPr>
            <w:tcW w:w="438" w:type="dxa"/>
          </w:tcPr>
          <w:p w:rsidR="002D65DB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6" w:type="dxa"/>
          </w:tcPr>
          <w:p w:rsidR="002D65DB" w:rsidRDefault="003738DF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30.10. 2018</w:t>
            </w:r>
          </w:p>
        </w:tc>
        <w:tc>
          <w:tcPr>
            <w:tcW w:w="1756" w:type="dxa"/>
          </w:tcPr>
          <w:p w:rsidR="002D65DB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МБОУ «АСОШ №2»</w:t>
            </w:r>
          </w:p>
        </w:tc>
        <w:tc>
          <w:tcPr>
            <w:tcW w:w="1485" w:type="dxa"/>
          </w:tcPr>
          <w:p w:rsidR="002D65DB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Денисова Е.Л.</w:t>
            </w:r>
            <w:r w:rsidR="00286137">
              <w:rPr>
                <w:sz w:val="24"/>
              </w:rPr>
              <w:t>, заместитель директора по УР</w:t>
            </w:r>
          </w:p>
        </w:tc>
        <w:tc>
          <w:tcPr>
            <w:tcW w:w="1398" w:type="dxa"/>
          </w:tcPr>
          <w:p w:rsidR="002D65DB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«</w:t>
            </w:r>
            <w:r w:rsidR="002D65DB">
              <w:rPr>
                <w:sz w:val="24"/>
              </w:rPr>
              <w:t xml:space="preserve">Организационно-управленческая деятельность ОО по обеспечению реализации ФГОС для </w:t>
            </w:r>
            <w:r w:rsidR="002D65DB">
              <w:rPr>
                <w:sz w:val="24"/>
              </w:rPr>
              <w:lastRenderedPageBreak/>
              <w:t>детей с ОВЗ</w:t>
            </w:r>
            <w:r>
              <w:rPr>
                <w:sz w:val="24"/>
              </w:rPr>
              <w:t>»</w:t>
            </w:r>
          </w:p>
        </w:tc>
        <w:tc>
          <w:tcPr>
            <w:tcW w:w="2036" w:type="dxa"/>
          </w:tcPr>
          <w:p w:rsidR="002D65DB" w:rsidRDefault="002D65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Изучение нормативно-правовой документации по организации управленческой деятельности</w:t>
            </w:r>
            <w:r w:rsidR="00416CDB">
              <w:rPr>
                <w:sz w:val="24"/>
              </w:rPr>
              <w:t xml:space="preserve"> при реализации ФГОС ОВЗ</w:t>
            </w:r>
          </w:p>
        </w:tc>
        <w:tc>
          <w:tcPr>
            <w:tcW w:w="2539" w:type="dxa"/>
          </w:tcPr>
          <w:p w:rsidR="002D65DB" w:rsidRDefault="00416C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Нормативно-правовое и методическое сопровождение введения ФГОС для детей с ОВЗ, реализация адаптированных образовательных программ </w:t>
            </w:r>
          </w:p>
        </w:tc>
        <w:tc>
          <w:tcPr>
            <w:tcW w:w="4111" w:type="dxa"/>
          </w:tcPr>
          <w:p w:rsidR="002D65DB" w:rsidRDefault="00416CDB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Кейс нормативно-правовых документов и методических материалов</w:t>
            </w:r>
          </w:p>
        </w:tc>
      </w:tr>
      <w:tr w:rsidR="00286137" w:rsidRPr="00210358" w:rsidTr="00C72D81">
        <w:tc>
          <w:tcPr>
            <w:tcW w:w="438" w:type="dxa"/>
          </w:tcPr>
          <w:p w:rsidR="00286137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946" w:type="dxa"/>
          </w:tcPr>
          <w:p w:rsidR="00286137" w:rsidRDefault="003738DF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25.03. 2019</w:t>
            </w:r>
          </w:p>
        </w:tc>
        <w:tc>
          <w:tcPr>
            <w:tcW w:w="1756" w:type="dxa"/>
          </w:tcPr>
          <w:p w:rsidR="00286137" w:rsidRDefault="00286137" w:rsidP="00B050F5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B050F5">
              <w:rPr>
                <w:sz w:val="24"/>
              </w:rPr>
              <w:t>Нижнекаменская</w:t>
            </w:r>
            <w:proofErr w:type="spellEnd"/>
            <w:r w:rsidR="00B050F5">
              <w:rPr>
                <w:sz w:val="24"/>
              </w:rPr>
              <w:t xml:space="preserve"> СОШ – филиал МБОУ АСОШ №1</w:t>
            </w:r>
            <w:r>
              <w:rPr>
                <w:sz w:val="24"/>
              </w:rPr>
              <w:t>»</w:t>
            </w:r>
          </w:p>
        </w:tc>
        <w:tc>
          <w:tcPr>
            <w:tcW w:w="1485" w:type="dxa"/>
          </w:tcPr>
          <w:p w:rsidR="00286137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Попова Н.М., руководитель ММО</w:t>
            </w:r>
          </w:p>
        </w:tc>
        <w:tc>
          <w:tcPr>
            <w:tcW w:w="1398" w:type="dxa"/>
          </w:tcPr>
          <w:p w:rsidR="00286137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«Формирующее оценивание – ресурс современного урока»</w:t>
            </w:r>
          </w:p>
        </w:tc>
        <w:tc>
          <w:tcPr>
            <w:tcW w:w="2036" w:type="dxa"/>
          </w:tcPr>
          <w:p w:rsidR="00286137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Знакомство с инновационной технологией «Формирующее оценивание»</w:t>
            </w:r>
          </w:p>
        </w:tc>
        <w:tc>
          <w:tcPr>
            <w:tcW w:w="2539" w:type="dxa"/>
          </w:tcPr>
          <w:p w:rsidR="00286137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Сущность формирующего оценивания; приёмы и методы формирующего оценивания</w:t>
            </w:r>
          </w:p>
        </w:tc>
        <w:tc>
          <w:tcPr>
            <w:tcW w:w="4111" w:type="dxa"/>
          </w:tcPr>
          <w:p w:rsidR="00286137" w:rsidRDefault="0028613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Кейс техник формирующего оценивания</w:t>
            </w:r>
          </w:p>
        </w:tc>
      </w:tr>
      <w:tr w:rsidR="0064247B" w:rsidRPr="00210358" w:rsidTr="00C72D81">
        <w:tc>
          <w:tcPr>
            <w:tcW w:w="438" w:type="dxa"/>
          </w:tcPr>
          <w:p w:rsidR="0064247B" w:rsidRDefault="008C3B70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6" w:type="dxa"/>
          </w:tcPr>
          <w:p w:rsidR="0064247B" w:rsidRDefault="003738DF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29.04. 2019</w:t>
            </w:r>
          </w:p>
        </w:tc>
        <w:tc>
          <w:tcPr>
            <w:tcW w:w="1756" w:type="dxa"/>
          </w:tcPr>
          <w:p w:rsidR="0064247B" w:rsidRDefault="008C3B70" w:rsidP="008C3B70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МБОУ АСОШ №5</w:t>
            </w:r>
          </w:p>
        </w:tc>
        <w:tc>
          <w:tcPr>
            <w:tcW w:w="1485" w:type="dxa"/>
          </w:tcPr>
          <w:p w:rsidR="0064247B" w:rsidRDefault="008C3B70" w:rsidP="0054317B">
            <w:pPr>
              <w:spacing w:before="24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Леушина</w:t>
            </w:r>
            <w:proofErr w:type="spellEnd"/>
            <w:r>
              <w:rPr>
                <w:sz w:val="24"/>
              </w:rPr>
              <w:t xml:space="preserve"> И.С., заместитель директора по УР МБОУ АСОШ №5, Денисова Е.Л., заместитель директора по УР МБОУ «АСОШ №2»</w:t>
            </w:r>
          </w:p>
        </w:tc>
        <w:tc>
          <w:tcPr>
            <w:tcW w:w="1398" w:type="dxa"/>
          </w:tcPr>
          <w:p w:rsidR="0064247B" w:rsidRDefault="008C3B70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«Организация и проведение ГИА»</w:t>
            </w:r>
          </w:p>
        </w:tc>
        <w:tc>
          <w:tcPr>
            <w:tcW w:w="2036" w:type="dxa"/>
          </w:tcPr>
          <w:p w:rsidR="0064247B" w:rsidRDefault="008C3B70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инструктажа по организации и проведению ГИА</w:t>
            </w:r>
          </w:p>
        </w:tc>
        <w:tc>
          <w:tcPr>
            <w:tcW w:w="2539" w:type="dxa"/>
          </w:tcPr>
          <w:p w:rsidR="0064247B" w:rsidRDefault="008C3B70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Анализ, меры по повышению качества преподавания учебных предметов, нормативно-правовое обеспечение, обучение лиц, привлекаемых к проведению ГИА, мероприятия по организационному и информационному сопровождению ГИА, контроль организации и проведения ГИА</w:t>
            </w:r>
          </w:p>
        </w:tc>
        <w:tc>
          <w:tcPr>
            <w:tcW w:w="4111" w:type="dxa"/>
          </w:tcPr>
          <w:p w:rsidR="0064247B" w:rsidRDefault="008C3B70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Инструктажи </w:t>
            </w:r>
          </w:p>
        </w:tc>
      </w:tr>
      <w:tr w:rsidR="0064247B" w:rsidRPr="00210358" w:rsidTr="00C72D81">
        <w:tc>
          <w:tcPr>
            <w:tcW w:w="438" w:type="dxa"/>
          </w:tcPr>
          <w:p w:rsidR="0064247B" w:rsidRDefault="00D5300C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6" w:type="dxa"/>
          </w:tcPr>
          <w:p w:rsidR="0064247B" w:rsidRDefault="003738DF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31.05. 2019</w:t>
            </w:r>
          </w:p>
        </w:tc>
        <w:tc>
          <w:tcPr>
            <w:tcW w:w="1756" w:type="dxa"/>
          </w:tcPr>
          <w:p w:rsidR="0064247B" w:rsidRDefault="00D5300C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МБОУ АСОШ №5</w:t>
            </w:r>
          </w:p>
        </w:tc>
        <w:tc>
          <w:tcPr>
            <w:tcW w:w="1485" w:type="dxa"/>
          </w:tcPr>
          <w:p w:rsidR="0064247B" w:rsidRDefault="00D5300C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Легкова О.С., заместитель директора по УР МБОУ АСОШ №1, Попова Н.М., руководитель ММО</w:t>
            </w:r>
          </w:p>
        </w:tc>
        <w:tc>
          <w:tcPr>
            <w:tcW w:w="1398" w:type="dxa"/>
          </w:tcPr>
          <w:p w:rsidR="0064247B" w:rsidRDefault="00D5300C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 деятельность</w:t>
            </w:r>
            <w:r w:rsidR="006B2787">
              <w:rPr>
                <w:sz w:val="24"/>
              </w:rPr>
              <w:t xml:space="preserve"> ММО</w:t>
            </w:r>
          </w:p>
        </w:tc>
        <w:tc>
          <w:tcPr>
            <w:tcW w:w="2036" w:type="dxa"/>
          </w:tcPr>
          <w:p w:rsidR="0064247B" w:rsidRDefault="006B278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анализа работы ММО за 2018-2019 учебный год</w:t>
            </w:r>
          </w:p>
        </w:tc>
        <w:tc>
          <w:tcPr>
            <w:tcW w:w="2539" w:type="dxa"/>
          </w:tcPr>
          <w:p w:rsidR="0064247B" w:rsidRDefault="006B278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 деятельность в работе заместителя директора. Организация методической работы. Аттестация педагога. Анализ работы ММО за 2018-2019 учебный год. Планирование работы ММО на 2019-</w:t>
            </w:r>
            <w:r>
              <w:rPr>
                <w:sz w:val="24"/>
              </w:rPr>
              <w:lastRenderedPageBreak/>
              <w:t>2020 учебный год.</w:t>
            </w:r>
          </w:p>
        </w:tc>
        <w:tc>
          <w:tcPr>
            <w:tcW w:w="4111" w:type="dxa"/>
          </w:tcPr>
          <w:p w:rsidR="006B2787" w:rsidRDefault="006B2787" w:rsidP="0054317B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Анализ работы ММО за 2018-2019 учебный год. </w:t>
            </w:r>
          </w:p>
          <w:p w:rsidR="0064247B" w:rsidRDefault="00EC261A" w:rsidP="006B2787">
            <w:pPr>
              <w:spacing w:before="24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r w:rsidR="006B2787">
              <w:rPr>
                <w:sz w:val="24"/>
              </w:rPr>
              <w:t>План</w:t>
            </w:r>
            <w:r>
              <w:rPr>
                <w:sz w:val="24"/>
              </w:rPr>
              <w:t>а</w:t>
            </w:r>
            <w:r w:rsidR="006B2787">
              <w:rPr>
                <w:sz w:val="24"/>
              </w:rPr>
              <w:t xml:space="preserve"> работы ММО на 2019-2020 учебный год.</w:t>
            </w:r>
          </w:p>
        </w:tc>
      </w:tr>
    </w:tbl>
    <w:p w:rsidR="0054317B" w:rsidRDefault="0054317B" w:rsidP="0054317B">
      <w:pPr>
        <w:spacing w:before="240"/>
        <w:contextualSpacing/>
      </w:pPr>
    </w:p>
    <w:p w:rsidR="00C72D81" w:rsidRPr="00FD1F13" w:rsidRDefault="00C72D81" w:rsidP="00FD1F13">
      <w:pPr>
        <w:pStyle w:val="a7"/>
        <w:numPr>
          <w:ilvl w:val="0"/>
          <w:numId w:val="4"/>
        </w:numPr>
        <w:spacing w:before="240"/>
        <w:rPr>
          <w:sz w:val="28"/>
        </w:rPr>
      </w:pPr>
      <w:r w:rsidRPr="00FD1F13">
        <w:rPr>
          <w:sz w:val="28"/>
        </w:rPr>
        <w:t>Анализ деятельности МО по основным направлениям с выводами.</w:t>
      </w:r>
    </w:p>
    <w:p w:rsidR="00FD1F13" w:rsidRDefault="00FD1F13" w:rsidP="00210358">
      <w:pPr>
        <w:spacing w:before="240"/>
        <w:ind w:left="360" w:firstLine="348"/>
        <w:rPr>
          <w:sz w:val="28"/>
        </w:rPr>
      </w:pPr>
      <w:r w:rsidRPr="00FD1F13">
        <w:rPr>
          <w:sz w:val="28"/>
        </w:rPr>
        <w:t>Муниципальное методическое объединение по учебной работе в 2018-2019 учебном году работало по теме: «</w:t>
      </w:r>
      <w:r>
        <w:rPr>
          <w:sz w:val="28"/>
        </w:rPr>
        <w:t>Повышение управленческой компетентности заместителей дир</w:t>
      </w:r>
      <w:r w:rsidR="00286137">
        <w:rPr>
          <w:sz w:val="28"/>
        </w:rPr>
        <w:t>екторов по учебной</w:t>
      </w:r>
      <w:r>
        <w:rPr>
          <w:sz w:val="28"/>
        </w:rPr>
        <w:t xml:space="preserve"> работе как фактор повышения качества образовательных результатов в </w:t>
      </w:r>
      <w:r w:rsidR="00502335">
        <w:rPr>
          <w:sz w:val="28"/>
        </w:rPr>
        <w:t>условиях реализации ФГОС</w:t>
      </w:r>
      <w:r w:rsidRPr="00FD1F13">
        <w:rPr>
          <w:sz w:val="28"/>
        </w:rPr>
        <w:t>»</w:t>
      </w:r>
      <w:r w:rsidR="00502335">
        <w:rPr>
          <w:sz w:val="28"/>
        </w:rPr>
        <w:t xml:space="preserve">. </w:t>
      </w:r>
    </w:p>
    <w:p w:rsidR="00210358" w:rsidRDefault="00210358" w:rsidP="00210358">
      <w:pPr>
        <w:spacing w:before="240"/>
        <w:ind w:left="360" w:firstLine="348"/>
        <w:rPr>
          <w:sz w:val="28"/>
        </w:rPr>
      </w:pPr>
      <w:r>
        <w:rPr>
          <w:sz w:val="28"/>
        </w:rPr>
        <w:t xml:space="preserve">Приоритетными направлениями в течение учебного года </w:t>
      </w:r>
      <w:proofErr w:type="gramStart"/>
      <w:r>
        <w:rPr>
          <w:sz w:val="28"/>
        </w:rPr>
        <w:t>определены</w:t>
      </w:r>
      <w:proofErr w:type="gramEnd"/>
      <w:r>
        <w:rPr>
          <w:sz w:val="28"/>
        </w:rPr>
        <w:t xml:space="preserve"> следующие:</w:t>
      </w:r>
    </w:p>
    <w:p w:rsidR="00210358" w:rsidRDefault="00210358" w:rsidP="00FD1F13">
      <w:pPr>
        <w:spacing w:before="240"/>
        <w:ind w:left="360"/>
        <w:rPr>
          <w:sz w:val="28"/>
        </w:rPr>
      </w:pPr>
      <w:r>
        <w:rPr>
          <w:sz w:val="28"/>
        </w:rPr>
        <w:t>- методическое сопровождение введения ФГОС и ФГОС ОВЗ в ОО. Реализация адаптированных образовательных программ для обучающихся с ограниченными возможностями здоровья;</w:t>
      </w:r>
    </w:p>
    <w:p w:rsidR="00210358" w:rsidRDefault="00210358" w:rsidP="00FD1F13">
      <w:pPr>
        <w:spacing w:before="240"/>
        <w:ind w:left="360"/>
        <w:rPr>
          <w:sz w:val="28"/>
        </w:rPr>
      </w:pPr>
      <w:r>
        <w:rPr>
          <w:sz w:val="28"/>
        </w:rPr>
        <w:t>- реализация дифференцированных программ развития профессиональной компетентности педагогических работников в ОО;</w:t>
      </w:r>
    </w:p>
    <w:p w:rsidR="00210358" w:rsidRDefault="00210358" w:rsidP="00FD1F13">
      <w:pPr>
        <w:spacing w:before="240"/>
        <w:ind w:left="360"/>
        <w:rPr>
          <w:sz w:val="28"/>
        </w:rPr>
      </w:pPr>
      <w:r>
        <w:rPr>
          <w:sz w:val="28"/>
        </w:rPr>
        <w:t>- организация и проведение государственной итоговой аттестации по программам основного общего и среднего общего образования в 2019 году.</w:t>
      </w:r>
    </w:p>
    <w:p w:rsidR="00210358" w:rsidRDefault="006105EE" w:rsidP="00FD1F13">
      <w:pPr>
        <w:spacing w:before="240"/>
        <w:ind w:left="360"/>
        <w:rPr>
          <w:sz w:val="28"/>
        </w:rPr>
      </w:pPr>
      <w:r>
        <w:rPr>
          <w:sz w:val="28"/>
        </w:rPr>
        <w:t xml:space="preserve">На основании методических запросов заместителей директора был составлен план работы ММО на учебный год. </w:t>
      </w:r>
      <w:r w:rsidR="00B050F5">
        <w:rPr>
          <w:sz w:val="28"/>
        </w:rPr>
        <w:t>Все запланированные мероприятия реализованы в полном объеме.</w:t>
      </w:r>
    </w:p>
    <w:p w:rsidR="00B050F5" w:rsidRDefault="00B050F5" w:rsidP="00FD1F13">
      <w:pPr>
        <w:spacing w:before="240"/>
        <w:ind w:left="360"/>
        <w:rPr>
          <w:sz w:val="28"/>
        </w:rPr>
      </w:pPr>
      <w:r>
        <w:rPr>
          <w:sz w:val="28"/>
        </w:rPr>
        <w:t>В течение года организовано своевременное инфор</w:t>
      </w:r>
      <w:r w:rsidR="00F43E80">
        <w:rPr>
          <w:sz w:val="28"/>
        </w:rPr>
        <w:t>мирование заместителей директоров</w:t>
      </w:r>
      <w:r>
        <w:rPr>
          <w:sz w:val="28"/>
        </w:rPr>
        <w:t xml:space="preserve"> по УР об изменениях в нормативно-правовых актах, регулирующих организацию образовательных отношений, порядок проведения государственной итоговой аттестации, о новых направлениях в развитии системы обр</w:t>
      </w:r>
      <w:r w:rsidR="00FB3FC1">
        <w:rPr>
          <w:sz w:val="28"/>
        </w:rPr>
        <w:t>а</w:t>
      </w:r>
      <w:r>
        <w:rPr>
          <w:sz w:val="28"/>
        </w:rPr>
        <w:t>зования, об изменениях в федеральных государственных образовательных стандартах</w:t>
      </w:r>
      <w:r w:rsidR="00F43E80">
        <w:rPr>
          <w:sz w:val="28"/>
        </w:rPr>
        <w:t>, в содержании образовательных программ.</w:t>
      </w:r>
    </w:p>
    <w:p w:rsidR="00210358" w:rsidRPr="00FD1F13" w:rsidRDefault="00210358" w:rsidP="00FD1F13">
      <w:pPr>
        <w:spacing w:before="240"/>
        <w:ind w:left="360"/>
        <w:rPr>
          <w:sz w:val="28"/>
        </w:rPr>
      </w:pPr>
    </w:p>
    <w:p w:rsidR="00C72D81" w:rsidRPr="00F43E80" w:rsidRDefault="00C72D81" w:rsidP="0054317B">
      <w:pPr>
        <w:spacing w:before="240"/>
        <w:contextualSpacing/>
        <w:rPr>
          <w:sz w:val="28"/>
        </w:rPr>
      </w:pPr>
      <w:r w:rsidRPr="00F43E80">
        <w:rPr>
          <w:sz w:val="28"/>
        </w:rPr>
        <w:t>Руководитель муниципального МО _________________________(</w:t>
      </w:r>
      <w:r w:rsidR="00F43E80">
        <w:rPr>
          <w:sz w:val="28"/>
        </w:rPr>
        <w:t>Н.М.Попова</w:t>
      </w:r>
      <w:r w:rsidRPr="00F43E80">
        <w:rPr>
          <w:sz w:val="28"/>
        </w:rPr>
        <w:t xml:space="preserve">)   </w:t>
      </w:r>
    </w:p>
    <w:p w:rsidR="00245FD7" w:rsidRPr="00F43E80" w:rsidRDefault="00245FD7" w:rsidP="0054317B">
      <w:pPr>
        <w:spacing w:before="240"/>
        <w:contextualSpacing/>
        <w:rPr>
          <w:sz w:val="28"/>
        </w:rPr>
      </w:pPr>
    </w:p>
    <w:p w:rsidR="00245FD7" w:rsidRPr="00F43E80" w:rsidRDefault="00245FD7" w:rsidP="0054317B">
      <w:pPr>
        <w:spacing w:before="240"/>
        <w:contextualSpacing/>
        <w:rPr>
          <w:sz w:val="28"/>
        </w:rPr>
      </w:pPr>
    </w:p>
    <w:p w:rsidR="00245FD7" w:rsidRDefault="00245FD7" w:rsidP="00245FD7">
      <w:pPr>
        <w:spacing w:before="240"/>
        <w:contextualSpacing/>
        <w:jc w:val="right"/>
      </w:pPr>
      <w:r>
        <w:lastRenderedPageBreak/>
        <w:t>Приложение 2</w:t>
      </w:r>
    </w:p>
    <w:p w:rsidR="00B252B0" w:rsidRDefault="00B252B0" w:rsidP="00245FD7">
      <w:pPr>
        <w:spacing w:before="240"/>
        <w:contextualSpacing/>
        <w:jc w:val="right"/>
      </w:pPr>
    </w:p>
    <w:p w:rsidR="00B252B0" w:rsidRDefault="00B252B0" w:rsidP="00245FD7">
      <w:pPr>
        <w:spacing w:before="240"/>
        <w:contextualSpacing/>
        <w:jc w:val="right"/>
      </w:pPr>
    </w:p>
    <w:p w:rsidR="004E1138" w:rsidRDefault="004E1138" w:rsidP="00B252B0">
      <w:pPr>
        <w:spacing w:before="240"/>
        <w:contextualSpacing/>
        <w:rPr>
          <w:sz w:val="28"/>
        </w:rPr>
      </w:pPr>
      <w:r w:rsidRPr="00B60A10">
        <w:rPr>
          <w:sz w:val="28"/>
        </w:rPr>
        <w:t>1.Основные планируемые нап</w:t>
      </w:r>
      <w:r w:rsidR="00AC0092" w:rsidRPr="00B60A10">
        <w:rPr>
          <w:sz w:val="28"/>
        </w:rPr>
        <w:t xml:space="preserve">равления деятельности МО </w:t>
      </w:r>
      <w:r w:rsidR="00883153" w:rsidRPr="00883153">
        <w:rPr>
          <w:sz w:val="28"/>
          <w:u w:val="single"/>
        </w:rPr>
        <w:t>по учебной работе</w:t>
      </w:r>
      <w:r w:rsidR="002A39ED">
        <w:rPr>
          <w:sz w:val="28"/>
          <w:u w:val="single"/>
        </w:rPr>
        <w:t xml:space="preserve"> </w:t>
      </w:r>
      <w:r w:rsidR="00AC0092" w:rsidRPr="00B60A10">
        <w:rPr>
          <w:sz w:val="28"/>
        </w:rPr>
        <w:t>на 2019-2020</w:t>
      </w:r>
      <w:r w:rsidR="00B60A10">
        <w:rPr>
          <w:sz w:val="28"/>
        </w:rPr>
        <w:t xml:space="preserve"> учебный год:</w:t>
      </w:r>
    </w:p>
    <w:p w:rsidR="008A46B5" w:rsidRDefault="008A46B5" w:rsidP="00B252B0">
      <w:pPr>
        <w:spacing w:before="240"/>
        <w:contextualSpacing/>
        <w:rPr>
          <w:sz w:val="28"/>
        </w:rPr>
      </w:pPr>
    </w:p>
    <w:p w:rsidR="00B60A10" w:rsidRPr="003738DF" w:rsidRDefault="00B60A10" w:rsidP="00B252B0">
      <w:pPr>
        <w:spacing w:before="240"/>
        <w:contextualSpacing/>
        <w:rPr>
          <w:rStyle w:val="a8"/>
          <w:b w:val="0"/>
          <w:sz w:val="28"/>
          <w:szCs w:val="28"/>
        </w:rPr>
      </w:pPr>
      <w:r w:rsidRPr="003738DF">
        <w:rPr>
          <w:sz w:val="28"/>
          <w:szCs w:val="28"/>
        </w:rPr>
        <w:t xml:space="preserve">- </w:t>
      </w:r>
      <w:r w:rsidR="003738DF" w:rsidRPr="003738DF">
        <w:rPr>
          <w:rStyle w:val="a8"/>
          <w:b w:val="0"/>
          <w:sz w:val="28"/>
          <w:szCs w:val="28"/>
        </w:rPr>
        <w:t>р</w:t>
      </w:r>
      <w:r w:rsidRPr="003738DF">
        <w:rPr>
          <w:rStyle w:val="a8"/>
          <w:b w:val="0"/>
          <w:sz w:val="28"/>
          <w:szCs w:val="28"/>
        </w:rPr>
        <w:t>еализация ФГОС ООО;</w:t>
      </w:r>
    </w:p>
    <w:p w:rsidR="00B60A10" w:rsidRPr="003738DF" w:rsidRDefault="00B60A10" w:rsidP="00B60A10">
      <w:pPr>
        <w:pStyle w:val="a9"/>
        <w:spacing w:before="51" w:beforeAutospacing="0" w:after="101" w:afterAutospacing="0" w:line="243" w:lineRule="atLeast"/>
        <w:jc w:val="both"/>
        <w:rPr>
          <w:rStyle w:val="a8"/>
          <w:b w:val="0"/>
          <w:sz w:val="28"/>
          <w:szCs w:val="28"/>
        </w:rPr>
      </w:pPr>
      <w:r w:rsidRPr="003738DF">
        <w:rPr>
          <w:rStyle w:val="a8"/>
          <w:b w:val="0"/>
          <w:sz w:val="28"/>
          <w:szCs w:val="28"/>
        </w:rPr>
        <w:t xml:space="preserve">- </w:t>
      </w:r>
      <w:r w:rsidR="003738DF" w:rsidRPr="003738DF">
        <w:rPr>
          <w:rStyle w:val="a8"/>
          <w:b w:val="0"/>
          <w:sz w:val="28"/>
          <w:szCs w:val="28"/>
        </w:rPr>
        <w:t>о</w:t>
      </w:r>
      <w:r w:rsidRPr="003738DF">
        <w:rPr>
          <w:rStyle w:val="a8"/>
          <w:b w:val="0"/>
          <w:sz w:val="28"/>
          <w:szCs w:val="28"/>
        </w:rPr>
        <w:t xml:space="preserve">бучение детей с ОВЗ; </w:t>
      </w:r>
      <w:bookmarkStart w:id="0" w:name="_GoBack"/>
      <w:bookmarkEnd w:id="0"/>
    </w:p>
    <w:p w:rsidR="00B60A10" w:rsidRPr="003738DF" w:rsidRDefault="00B60A10" w:rsidP="00B60A10">
      <w:pPr>
        <w:pStyle w:val="a9"/>
        <w:spacing w:before="51" w:beforeAutospacing="0" w:after="101" w:afterAutospacing="0" w:line="243" w:lineRule="atLeast"/>
        <w:jc w:val="both"/>
        <w:rPr>
          <w:rStyle w:val="a8"/>
          <w:b w:val="0"/>
          <w:sz w:val="28"/>
          <w:szCs w:val="28"/>
        </w:rPr>
      </w:pPr>
      <w:r w:rsidRPr="003738DF">
        <w:rPr>
          <w:rStyle w:val="a8"/>
          <w:b w:val="0"/>
          <w:sz w:val="28"/>
          <w:szCs w:val="28"/>
        </w:rPr>
        <w:t xml:space="preserve">- </w:t>
      </w:r>
      <w:r w:rsidR="003738DF" w:rsidRPr="003738DF">
        <w:rPr>
          <w:rStyle w:val="a8"/>
          <w:b w:val="0"/>
          <w:sz w:val="28"/>
          <w:szCs w:val="28"/>
        </w:rPr>
        <w:t>р</w:t>
      </w:r>
      <w:r w:rsidRPr="003738DF">
        <w:rPr>
          <w:rStyle w:val="a8"/>
          <w:b w:val="0"/>
          <w:sz w:val="28"/>
          <w:szCs w:val="28"/>
        </w:rPr>
        <w:t>еализация ФГОС ОВЗ</w:t>
      </w:r>
      <w:r w:rsidR="003738DF" w:rsidRPr="003738DF">
        <w:rPr>
          <w:rStyle w:val="a8"/>
          <w:b w:val="0"/>
          <w:sz w:val="28"/>
          <w:szCs w:val="28"/>
        </w:rPr>
        <w:t>;</w:t>
      </w:r>
    </w:p>
    <w:p w:rsidR="003738DF" w:rsidRPr="003738DF" w:rsidRDefault="003738DF" w:rsidP="003738DF">
      <w:pPr>
        <w:pStyle w:val="a9"/>
        <w:spacing w:before="51" w:beforeAutospacing="0" w:after="101" w:afterAutospacing="0" w:line="243" w:lineRule="atLeast"/>
        <w:jc w:val="both"/>
        <w:rPr>
          <w:rStyle w:val="a8"/>
          <w:b w:val="0"/>
          <w:sz w:val="28"/>
          <w:szCs w:val="28"/>
        </w:rPr>
      </w:pPr>
      <w:r w:rsidRPr="003738DF">
        <w:rPr>
          <w:rStyle w:val="a8"/>
          <w:b w:val="0"/>
          <w:sz w:val="28"/>
          <w:szCs w:val="28"/>
        </w:rPr>
        <w:t xml:space="preserve">- диссеминация инновационных методик и практик; </w:t>
      </w:r>
    </w:p>
    <w:p w:rsidR="00B60A10" w:rsidRPr="003738DF" w:rsidRDefault="00B60A10" w:rsidP="003738DF">
      <w:pPr>
        <w:pStyle w:val="a9"/>
        <w:spacing w:before="51" w:beforeAutospacing="0" w:after="101" w:afterAutospacing="0" w:line="243" w:lineRule="atLeast"/>
        <w:jc w:val="both"/>
        <w:rPr>
          <w:sz w:val="28"/>
          <w:szCs w:val="28"/>
        </w:rPr>
      </w:pPr>
      <w:r w:rsidRPr="003738DF">
        <w:rPr>
          <w:rStyle w:val="a8"/>
          <w:b w:val="0"/>
          <w:sz w:val="28"/>
          <w:szCs w:val="28"/>
        </w:rPr>
        <w:t xml:space="preserve">- </w:t>
      </w:r>
      <w:r w:rsidR="003738DF" w:rsidRPr="003738DF">
        <w:rPr>
          <w:rStyle w:val="a8"/>
          <w:b w:val="0"/>
          <w:sz w:val="28"/>
          <w:szCs w:val="28"/>
        </w:rPr>
        <w:t>с</w:t>
      </w:r>
      <w:r w:rsidRPr="003738DF">
        <w:rPr>
          <w:rStyle w:val="a8"/>
          <w:b w:val="0"/>
          <w:sz w:val="28"/>
          <w:szCs w:val="28"/>
        </w:rPr>
        <w:t>овершенствование деятельности ММО заместителей директоров</w:t>
      </w:r>
    </w:p>
    <w:p w:rsidR="00B60A10" w:rsidRPr="00B60A10" w:rsidRDefault="00B60A10" w:rsidP="00B252B0">
      <w:pPr>
        <w:spacing w:before="240"/>
        <w:contextualSpacing/>
        <w:rPr>
          <w:sz w:val="28"/>
        </w:rPr>
      </w:pPr>
    </w:p>
    <w:p w:rsidR="004E1138" w:rsidRPr="00B60A10" w:rsidRDefault="004E1138" w:rsidP="00B252B0">
      <w:pPr>
        <w:spacing w:before="240"/>
        <w:contextualSpacing/>
        <w:rPr>
          <w:sz w:val="28"/>
        </w:rPr>
      </w:pPr>
    </w:p>
    <w:p w:rsidR="00B252B0" w:rsidRPr="00B60A10" w:rsidRDefault="004E1138" w:rsidP="00B252B0">
      <w:pPr>
        <w:spacing w:before="240"/>
        <w:contextualSpacing/>
        <w:rPr>
          <w:sz w:val="28"/>
        </w:rPr>
      </w:pPr>
      <w:r w:rsidRPr="00B60A10">
        <w:rPr>
          <w:sz w:val="28"/>
        </w:rPr>
        <w:t>2</w:t>
      </w:r>
      <w:r w:rsidR="00B252B0" w:rsidRPr="00B60A10">
        <w:rPr>
          <w:sz w:val="28"/>
        </w:rPr>
        <w:t xml:space="preserve">.План график-мероприятий муниципального методического объединения </w:t>
      </w:r>
      <w:r w:rsidR="008A46B5">
        <w:rPr>
          <w:sz w:val="28"/>
        </w:rPr>
        <w:t>по учебной работе</w:t>
      </w:r>
      <w:r w:rsidR="00AC0092" w:rsidRPr="00B60A10">
        <w:rPr>
          <w:sz w:val="28"/>
        </w:rPr>
        <w:t xml:space="preserve"> на 2019-2020</w:t>
      </w:r>
      <w:r w:rsidR="00B252B0" w:rsidRPr="00B60A10">
        <w:rPr>
          <w:sz w:val="28"/>
        </w:rPr>
        <w:t xml:space="preserve"> учебный год.</w:t>
      </w:r>
    </w:p>
    <w:p w:rsidR="00B60A10" w:rsidRDefault="00B60A10" w:rsidP="00B252B0">
      <w:pPr>
        <w:spacing w:before="240"/>
        <w:contextualSpacing/>
      </w:pPr>
    </w:p>
    <w:tbl>
      <w:tblPr>
        <w:tblStyle w:val="a6"/>
        <w:tblW w:w="15264" w:type="dxa"/>
        <w:tblInd w:w="-318" w:type="dxa"/>
        <w:tblLayout w:type="fixed"/>
        <w:tblLook w:val="04A0"/>
      </w:tblPr>
      <w:tblGrid>
        <w:gridCol w:w="568"/>
        <w:gridCol w:w="1134"/>
        <w:gridCol w:w="1993"/>
        <w:gridCol w:w="1485"/>
        <w:gridCol w:w="1398"/>
        <w:gridCol w:w="2036"/>
        <w:gridCol w:w="2539"/>
        <w:gridCol w:w="4111"/>
      </w:tblGrid>
      <w:tr w:rsidR="00B60A10" w:rsidRPr="00A53944" w:rsidTr="00571299">
        <w:tc>
          <w:tcPr>
            <w:tcW w:w="568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93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85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398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036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Цели и задачи</w:t>
            </w:r>
          </w:p>
        </w:tc>
        <w:tc>
          <w:tcPr>
            <w:tcW w:w="2539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Планируемые результаты</w:t>
            </w:r>
          </w:p>
        </w:tc>
      </w:tr>
      <w:tr w:rsidR="008A46B5" w:rsidRPr="00A53944" w:rsidTr="00571299">
        <w:tc>
          <w:tcPr>
            <w:tcW w:w="568" w:type="dxa"/>
          </w:tcPr>
          <w:p w:rsidR="008A46B5" w:rsidRPr="00A53944" w:rsidRDefault="00571299" w:rsidP="00571299">
            <w:pPr>
              <w:tabs>
                <w:tab w:val="left" w:pos="360"/>
              </w:tabs>
              <w:spacing w:before="240"/>
              <w:ind w:left="360" w:hanging="326"/>
              <w:jc w:val="both"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8A46B5" w:rsidRPr="00A53944" w:rsidRDefault="003E28A5" w:rsidP="0057129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28.08.2019</w:t>
            </w:r>
          </w:p>
        </w:tc>
        <w:tc>
          <w:tcPr>
            <w:tcW w:w="1993" w:type="dxa"/>
          </w:tcPr>
          <w:p w:rsidR="008A46B5" w:rsidRPr="00A53944" w:rsidRDefault="003E28A5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№5</w:t>
            </w:r>
          </w:p>
        </w:tc>
        <w:tc>
          <w:tcPr>
            <w:tcW w:w="1485" w:type="dxa"/>
          </w:tcPr>
          <w:p w:rsidR="008A46B5" w:rsidRPr="00A53944" w:rsidRDefault="003E28A5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Попова Н.М., руководитель ММО</w:t>
            </w:r>
          </w:p>
        </w:tc>
        <w:tc>
          <w:tcPr>
            <w:tcW w:w="1398" w:type="dxa"/>
          </w:tcPr>
          <w:p w:rsidR="008A46B5" w:rsidRPr="00A53944" w:rsidRDefault="008A46B5" w:rsidP="008A46B5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Заседание №1 </w:t>
            </w:r>
          </w:p>
          <w:p w:rsidR="00571299" w:rsidRPr="00A53944" w:rsidRDefault="00571299" w:rsidP="008A46B5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«Планирование работы ММО на 2018-2019 учебный год»</w:t>
            </w:r>
          </w:p>
          <w:p w:rsidR="008A46B5" w:rsidRPr="00A53944" w:rsidRDefault="008A46B5" w:rsidP="008A46B5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8A46B5" w:rsidRPr="00A53944" w:rsidRDefault="003E28A5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-определение основных направлений деятельности ММО на 2019-2020 учебный год;</w:t>
            </w:r>
          </w:p>
          <w:p w:rsidR="003E28A5" w:rsidRPr="00A53944" w:rsidRDefault="003E28A5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- </w:t>
            </w:r>
            <w:r w:rsidR="00571299" w:rsidRPr="00A53944">
              <w:rPr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2539" w:type="dxa"/>
          </w:tcPr>
          <w:p w:rsidR="00571299" w:rsidRPr="00A53944" w:rsidRDefault="00571299" w:rsidP="00571299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1.Итоги ГИА-2019</w:t>
            </w:r>
          </w:p>
          <w:p w:rsidR="00571299" w:rsidRPr="00A53944" w:rsidRDefault="00571299" w:rsidP="0057129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2.План работы на 2019-2020учебный год. </w:t>
            </w:r>
          </w:p>
          <w:p w:rsidR="008A46B5" w:rsidRPr="00A53944" w:rsidRDefault="00571299" w:rsidP="0057129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3.О совершенствовании  </w:t>
            </w:r>
            <w:proofErr w:type="spellStart"/>
            <w:r w:rsidRPr="00A53944">
              <w:rPr>
                <w:sz w:val="24"/>
                <w:szCs w:val="24"/>
              </w:rPr>
              <w:t>образовательнойиннова-ционной</w:t>
            </w:r>
            <w:proofErr w:type="spellEnd"/>
            <w:r w:rsidRPr="00A53944">
              <w:rPr>
                <w:sz w:val="24"/>
                <w:szCs w:val="24"/>
              </w:rPr>
              <w:t xml:space="preserve"> деятельности в школах </w:t>
            </w:r>
            <w:proofErr w:type="spellStart"/>
            <w:r w:rsidRPr="00A53944">
              <w:rPr>
                <w:sz w:val="24"/>
                <w:szCs w:val="24"/>
              </w:rPr>
              <w:t>Алтайскогорайона</w:t>
            </w:r>
            <w:proofErr w:type="spellEnd"/>
          </w:p>
        </w:tc>
        <w:tc>
          <w:tcPr>
            <w:tcW w:w="4111" w:type="dxa"/>
          </w:tcPr>
          <w:p w:rsidR="008A46B5" w:rsidRPr="00A53944" w:rsidRDefault="00571299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Составлен План работы ММО на 2019-2020 учебный год</w:t>
            </w:r>
          </w:p>
        </w:tc>
      </w:tr>
      <w:tr w:rsidR="00B60A10" w:rsidRPr="00A53944" w:rsidTr="00571299">
        <w:tc>
          <w:tcPr>
            <w:tcW w:w="568" w:type="dxa"/>
          </w:tcPr>
          <w:p w:rsidR="00B60A10" w:rsidRPr="00A53944" w:rsidRDefault="008A46B5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</w:t>
            </w:r>
            <w:r w:rsidR="00B60A10" w:rsidRPr="00A5394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0A10" w:rsidRPr="00A53944" w:rsidRDefault="00B60A10" w:rsidP="0057129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28.08.20</w:t>
            </w:r>
            <w:r w:rsidRPr="00A5394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93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 xml:space="preserve">МБОУ АСОШ </w:t>
            </w:r>
            <w:r w:rsidRPr="00A53944">
              <w:rPr>
                <w:sz w:val="24"/>
                <w:szCs w:val="24"/>
              </w:rPr>
              <w:lastRenderedPageBreak/>
              <w:t>№5</w:t>
            </w:r>
          </w:p>
        </w:tc>
        <w:tc>
          <w:tcPr>
            <w:tcW w:w="1485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 xml:space="preserve">Попова </w:t>
            </w:r>
            <w:r w:rsidRPr="00A53944">
              <w:rPr>
                <w:sz w:val="24"/>
                <w:szCs w:val="24"/>
              </w:rPr>
              <w:lastRenderedPageBreak/>
              <w:t>Н.М., руководитель ММО</w:t>
            </w:r>
          </w:p>
        </w:tc>
        <w:tc>
          <w:tcPr>
            <w:tcW w:w="1398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53944">
              <w:rPr>
                <w:sz w:val="24"/>
                <w:szCs w:val="24"/>
              </w:rPr>
              <w:t>Межпред</w:t>
            </w:r>
            <w:r w:rsidRPr="00A53944">
              <w:rPr>
                <w:sz w:val="24"/>
                <w:szCs w:val="24"/>
              </w:rPr>
              <w:lastRenderedPageBreak/>
              <w:t>метные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технологии в организации  образовательного процесса»</w:t>
            </w:r>
          </w:p>
        </w:tc>
        <w:tc>
          <w:tcPr>
            <w:tcW w:w="2036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Совершенствова</w:t>
            </w:r>
            <w:r w:rsidRPr="00A53944">
              <w:rPr>
                <w:sz w:val="24"/>
                <w:szCs w:val="24"/>
              </w:rPr>
              <w:lastRenderedPageBreak/>
              <w:t xml:space="preserve">ние профессиональных компетенций педагога образовательной организации в области достижения </w:t>
            </w:r>
            <w:proofErr w:type="spellStart"/>
            <w:r w:rsidRPr="00A53944">
              <w:rPr>
                <w:sz w:val="24"/>
                <w:szCs w:val="24"/>
              </w:rPr>
              <w:t>метапредметных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и личностных результатов обучения через освоение </w:t>
            </w:r>
            <w:proofErr w:type="spellStart"/>
            <w:r w:rsidRPr="00A53944">
              <w:rPr>
                <w:sz w:val="24"/>
                <w:szCs w:val="24"/>
              </w:rPr>
              <w:t>межпредметных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539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 xml:space="preserve">Использование </w:t>
            </w:r>
            <w:r w:rsidRPr="00A53944">
              <w:rPr>
                <w:sz w:val="24"/>
                <w:szCs w:val="24"/>
              </w:rPr>
              <w:lastRenderedPageBreak/>
              <w:t>технологий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>», «Формирующее оценивание» в организации образовательного процесса</w:t>
            </w:r>
          </w:p>
        </w:tc>
        <w:tc>
          <w:tcPr>
            <w:tcW w:w="4111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proofErr w:type="gramStart"/>
            <w:r w:rsidRPr="00A53944">
              <w:rPr>
                <w:sz w:val="24"/>
                <w:szCs w:val="24"/>
              </w:rPr>
              <w:lastRenderedPageBreak/>
              <w:t xml:space="preserve">Знать и понимать суть </w:t>
            </w:r>
            <w:proofErr w:type="spellStart"/>
            <w:r w:rsidRPr="00A53944">
              <w:rPr>
                <w:sz w:val="24"/>
                <w:szCs w:val="24"/>
              </w:rPr>
              <w:lastRenderedPageBreak/>
              <w:t>межпредметных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технологий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 xml:space="preserve">», «Формирующее оценивание», применяемых педагогами в ОО; уметь проводить систематический анализ эффективности учебных занятий и подходов к обучению, выбирать и применять </w:t>
            </w:r>
            <w:proofErr w:type="spellStart"/>
            <w:r w:rsidRPr="00A53944">
              <w:rPr>
                <w:sz w:val="24"/>
                <w:szCs w:val="24"/>
              </w:rPr>
              <w:t>межпредметные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технологии («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 xml:space="preserve">», «Формирующее оценивание») для достижения </w:t>
            </w:r>
            <w:proofErr w:type="spellStart"/>
            <w:r w:rsidRPr="00A53944">
              <w:rPr>
                <w:sz w:val="24"/>
                <w:szCs w:val="24"/>
              </w:rPr>
              <w:t>метапредметных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и личностных, предметных результатов обучения; владеть способами моделирования учебных ситуаций с использованием </w:t>
            </w:r>
            <w:proofErr w:type="spellStart"/>
            <w:r w:rsidRPr="00A53944">
              <w:rPr>
                <w:sz w:val="24"/>
                <w:szCs w:val="24"/>
              </w:rPr>
              <w:t>межпредметных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технологий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>», «Формирующее оценивание».</w:t>
            </w:r>
            <w:proofErr w:type="gramEnd"/>
          </w:p>
        </w:tc>
      </w:tr>
      <w:tr w:rsidR="00B60A10" w:rsidRPr="00A53944" w:rsidTr="00571299">
        <w:tc>
          <w:tcPr>
            <w:tcW w:w="568" w:type="dxa"/>
          </w:tcPr>
          <w:p w:rsidR="00B60A10" w:rsidRPr="00A53944" w:rsidRDefault="00F61882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3</w:t>
            </w:r>
            <w:r w:rsidR="00B60A10" w:rsidRPr="00A5394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28.10.</w:t>
            </w:r>
          </w:p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№5</w:t>
            </w:r>
          </w:p>
        </w:tc>
        <w:tc>
          <w:tcPr>
            <w:tcW w:w="1485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Попова Н.М., руководитель ММО, </w:t>
            </w:r>
            <w:proofErr w:type="spellStart"/>
            <w:r w:rsidRPr="00A53944">
              <w:rPr>
                <w:sz w:val="24"/>
                <w:szCs w:val="24"/>
              </w:rPr>
              <w:t>Леушина</w:t>
            </w:r>
            <w:proofErr w:type="spellEnd"/>
            <w:r w:rsidRPr="00A53944">
              <w:rPr>
                <w:sz w:val="24"/>
                <w:szCs w:val="24"/>
              </w:rPr>
              <w:t xml:space="preserve"> И.С., заместитель директора по УР МБОУ АСОШ №5</w:t>
            </w:r>
          </w:p>
        </w:tc>
        <w:tc>
          <w:tcPr>
            <w:tcW w:w="1398" w:type="dxa"/>
          </w:tcPr>
          <w:p w:rsidR="00B60A10" w:rsidRPr="00A53944" w:rsidRDefault="00B60A10" w:rsidP="0078388D">
            <w:pPr>
              <w:jc w:val="both"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Внутриучрежденческий  контроль как ресурс качества образования</w:t>
            </w:r>
          </w:p>
        </w:tc>
        <w:tc>
          <w:tcPr>
            <w:tcW w:w="2036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Анализ направлений </w:t>
            </w:r>
            <w:r w:rsidR="00F61882" w:rsidRPr="00A53944">
              <w:rPr>
                <w:sz w:val="24"/>
                <w:szCs w:val="24"/>
              </w:rPr>
              <w:t>внутри</w:t>
            </w:r>
            <w:r w:rsidRPr="00A53944">
              <w:rPr>
                <w:sz w:val="24"/>
                <w:szCs w:val="24"/>
              </w:rPr>
              <w:t>учрежденческого контроля в ОО</w:t>
            </w:r>
          </w:p>
        </w:tc>
        <w:tc>
          <w:tcPr>
            <w:tcW w:w="2539" w:type="dxa"/>
          </w:tcPr>
          <w:p w:rsidR="00B60A10" w:rsidRPr="00A53944" w:rsidRDefault="00F61882" w:rsidP="00F61882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Внутренняя система оценки качества образования: а</w:t>
            </w:r>
            <w:r w:rsidR="00B60A10" w:rsidRPr="00A53944">
              <w:rPr>
                <w:sz w:val="24"/>
                <w:szCs w:val="24"/>
              </w:rPr>
              <w:t>нализ результатов ЕГЭ,  ОГЭ, ВПР в 2019 году. Задачи на 2019-2020 учебный год.</w:t>
            </w:r>
          </w:p>
          <w:p w:rsidR="00B60A10" w:rsidRPr="00A53944" w:rsidRDefault="00F61882" w:rsidP="00F61882">
            <w:pPr>
              <w:jc w:val="both"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Достижение результатов внедрения ФГОС общего образования, оценка индивидуальных образовательных </w:t>
            </w:r>
            <w:r w:rsidRPr="00A53944">
              <w:rPr>
                <w:sz w:val="24"/>
                <w:szCs w:val="24"/>
              </w:rPr>
              <w:lastRenderedPageBreak/>
              <w:t>результатов школьников</w:t>
            </w:r>
          </w:p>
        </w:tc>
        <w:tc>
          <w:tcPr>
            <w:tcW w:w="4111" w:type="dxa"/>
          </w:tcPr>
          <w:p w:rsidR="00B60A10" w:rsidRPr="00A53944" w:rsidRDefault="005E3857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Проект ВУК</w:t>
            </w:r>
          </w:p>
        </w:tc>
      </w:tr>
      <w:tr w:rsidR="00B60A10" w:rsidRPr="00A53944" w:rsidTr="00571299">
        <w:tc>
          <w:tcPr>
            <w:tcW w:w="568" w:type="dxa"/>
          </w:tcPr>
          <w:p w:rsidR="00B60A10" w:rsidRPr="00A53944" w:rsidRDefault="00B60A10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B60A10" w:rsidRPr="00A53944" w:rsidRDefault="00D65AFB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18.12.2019</w:t>
            </w:r>
          </w:p>
        </w:tc>
        <w:tc>
          <w:tcPr>
            <w:tcW w:w="1993" w:type="dxa"/>
          </w:tcPr>
          <w:p w:rsidR="00B60A10" w:rsidRPr="00A53944" w:rsidRDefault="00D65AFB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«АСОШ №5»</w:t>
            </w:r>
          </w:p>
        </w:tc>
        <w:tc>
          <w:tcPr>
            <w:tcW w:w="1485" w:type="dxa"/>
          </w:tcPr>
          <w:p w:rsidR="00B60A10" w:rsidRPr="00A53944" w:rsidRDefault="00D65AFB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Денисова Е.Л., заместитель директора по УР МБОУ «АСОШ №5»</w:t>
            </w:r>
          </w:p>
        </w:tc>
        <w:tc>
          <w:tcPr>
            <w:tcW w:w="1398" w:type="dxa"/>
          </w:tcPr>
          <w:p w:rsidR="00B60A10" w:rsidRPr="00A53944" w:rsidRDefault="00D65AFB" w:rsidP="00D65AFB">
            <w:pPr>
              <w:spacing w:before="240"/>
              <w:contextualSpacing/>
              <w:rPr>
                <w:sz w:val="24"/>
                <w:szCs w:val="24"/>
              </w:rPr>
            </w:pPr>
            <w:proofErr w:type="gramStart"/>
            <w:r w:rsidRPr="00A53944">
              <w:rPr>
                <w:sz w:val="24"/>
                <w:szCs w:val="24"/>
              </w:rPr>
              <w:t>Психолого-психологическое сопровождение обучающихся с ОВЗ в условиях инклюзивного образования</w:t>
            </w:r>
            <w:r w:rsidR="00B60A10" w:rsidRPr="00A5394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036" w:type="dxa"/>
          </w:tcPr>
          <w:p w:rsidR="00B60A10" w:rsidRPr="00A53944" w:rsidRDefault="006849B8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Изучение нормативных документов по данному направлению</w:t>
            </w:r>
          </w:p>
        </w:tc>
        <w:tc>
          <w:tcPr>
            <w:tcW w:w="2539" w:type="dxa"/>
          </w:tcPr>
          <w:p w:rsidR="006849B8" w:rsidRPr="00A53944" w:rsidRDefault="006849B8" w:rsidP="0078388D">
            <w:pPr>
              <w:spacing w:before="240"/>
              <w:contextualSpacing/>
              <w:rPr>
                <w:sz w:val="24"/>
                <w:szCs w:val="24"/>
              </w:rPr>
            </w:pPr>
            <w:proofErr w:type="gramStart"/>
            <w:r w:rsidRPr="00A53944">
              <w:rPr>
                <w:sz w:val="24"/>
                <w:szCs w:val="24"/>
              </w:rPr>
              <w:t>Нормативно-правовая база психолого-психологического сопровождения обучающихся с ОВЗ в условиях инклюзивного образования;</w:t>
            </w:r>
            <w:r w:rsidRPr="00A5394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B60A10" w:rsidRPr="00A53944" w:rsidRDefault="006849B8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о</w:t>
            </w:r>
            <w:r w:rsidR="00D65AFB" w:rsidRPr="00A53944">
              <w:rPr>
                <w:sz w:val="24"/>
                <w:szCs w:val="24"/>
              </w:rPr>
              <w:t xml:space="preserve">рганизация работы с </w:t>
            </w:r>
            <w:proofErr w:type="gramStart"/>
            <w:r w:rsidR="00D65AFB" w:rsidRPr="00A53944">
              <w:rPr>
                <w:sz w:val="24"/>
                <w:szCs w:val="24"/>
              </w:rPr>
              <w:t>обучающимися</w:t>
            </w:r>
            <w:proofErr w:type="gramEnd"/>
            <w:r w:rsidR="00D65AFB" w:rsidRPr="00A53944">
              <w:rPr>
                <w:sz w:val="24"/>
                <w:szCs w:val="24"/>
              </w:rPr>
              <w:t>, испытывающими трудности в обучении</w:t>
            </w:r>
          </w:p>
        </w:tc>
        <w:tc>
          <w:tcPr>
            <w:tcW w:w="4111" w:type="dxa"/>
          </w:tcPr>
          <w:p w:rsidR="00B60A10" w:rsidRPr="00A53944" w:rsidRDefault="006849B8" w:rsidP="0078388D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Кейс нормативно-правовых документов по данному направлению</w:t>
            </w:r>
          </w:p>
        </w:tc>
      </w:tr>
      <w:tr w:rsidR="00AE0A23" w:rsidRPr="00A53944" w:rsidTr="00571299">
        <w:tc>
          <w:tcPr>
            <w:tcW w:w="568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Апрель 2020</w:t>
            </w:r>
          </w:p>
        </w:tc>
        <w:tc>
          <w:tcPr>
            <w:tcW w:w="1993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№5</w:t>
            </w:r>
          </w:p>
        </w:tc>
        <w:tc>
          <w:tcPr>
            <w:tcW w:w="1485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proofErr w:type="spellStart"/>
            <w:r w:rsidRPr="00A53944">
              <w:rPr>
                <w:sz w:val="24"/>
                <w:szCs w:val="24"/>
              </w:rPr>
              <w:t>Леушина</w:t>
            </w:r>
            <w:proofErr w:type="spellEnd"/>
            <w:r w:rsidRPr="00A53944">
              <w:rPr>
                <w:sz w:val="24"/>
                <w:szCs w:val="24"/>
              </w:rPr>
              <w:t xml:space="preserve"> И.С., заместитель директора по УР МБОУ АСОШ №5, Денисова Е.Л., заместитель директора по УР МБОУ «АСОШ №2»</w:t>
            </w:r>
          </w:p>
        </w:tc>
        <w:tc>
          <w:tcPr>
            <w:tcW w:w="1398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«Организация и проведение ГИА»</w:t>
            </w:r>
          </w:p>
        </w:tc>
        <w:tc>
          <w:tcPr>
            <w:tcW w:w="2036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Проведение инструктажа по организации и проведению ГИА</w:t>
            </w:r>
          </w:p>
        </w:tc>
        <w:tc>
          <w:tcPr>
            <w:tcW w:w="2539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Анализ, меры по повышению качества преподавания учебных предметов, нормативно-правовое обеспечение, обучение лиц, привлекаемых к проведению ГИА, мероприятия по организационному и информационному сопровождению ГИА, контроль организации и проведения ГИА</w:t>
            </w:r>
          </w:p>
        </w:tc>
        <w:tc>
          <w:tcPr>
            <w:tcW w:w="4111" w:type="dxa"/>
          </w:tcPr>
          <w:p w:rsidR="00AE0A23" w:rsidRPr="00A53944" w:rsidRDefault="005E3857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Инструктажи </w:t>
            </w:r>
          </w:p>
        </w:tc>
      </w:tr>
      <w:tr w:rsidR="00AE0A23" w:rsidRPr="00A53944" w:rsidTr="00571299">
        <w:tc>
          <w:tcPr>
            <w:tcW w:w="568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Май 2020</w:t>
            </w:r>
          </w:p>
        </w:tc>
        <w:tc>
          <w:tcPr>
            <w:tcW w:w="1993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 5</w:t>
            </w:r>
          </w:p>
        </w:tc>
        <w:tc>
          <w:tcPr>
            <w:tcW w:w="1485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Попова Н.М., руководитель ММО</w:t>
            </w:r>
          </w:p>
        </w:tc>
        <w:tc>
          <w:tcPr>
            <w:tcW w:w="1398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Аналитическая деятельность ММО</w:t>
            </w:r>
          </w:p>
        </w:tc>
        <w:tc>
          <w:tcPr>
            <w:tcW w:w="2036" w:type="dxa"/>
          </w:tcPr>
          <w:p w:rsidR="00AE0A23" w:rsidRPr="00A53944" w:rsidRDefault="00AE0A23" w:rsidP="00AE0A23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Проведение анализа работы ММО за 2019-2020 учебный </w:t>
            </w:r>
            <w:r w:rsidRPr="00A53944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39" w:type="dxa"/>
          </w:tcPr>
          <w:p w:rsidR="00AE0A23" w:rsidRPr="00A53944" w:rsidRDefault="00AE0A23" w:rsidP="005E3857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Аналитическая деятельность в работе заместителя директора</w:t>
            </w:r>
            <w:proofErr w:type="gramStart"/>
            <w:r w:rsidRPr="00A53944">
              <w:rPr>
                <w:sz w:val="24"/>
                <w:szCs w:val="24"/>
              </w:rPr>
              <w:t>.</w:t>
            </w:r>
            <w:r w:rsidR="005E3857" w:rsidRPr="00A53944">
              <w:rPr>
                <w:sz w:val="24"/>
                <w:szCs w:val="24"/>
              </w:rPr>
              <w:t xml:space="preserve">. </w:t>
            </w:r>
            <w:proofErr w:type="gramEnd"/>
            <w:r w:rsidR="005E3857" w:rsidRPr="00A53944">
              <w:rPr>
                <w:sz w:val="24"/>
                <w:szCs w:val="24"/>
              </w:rPr>
              <w:t xml:space="preserve">Анализ </w:t>
            </w:r>
            <w:r w:rsidR="005E3857" w:rsidRPr="00A53944">
              <w:rPr>
                <w:sz w:val="24"/>
                <w:szCs w:val="24"/>
              </w:rPr>
              <w:lastRenderedPageBreak/>
              <w:t>работы ММО за 2019-2020</w:t>
            </w:r>
            <w:r w:rsidRPr="00A53944">
              <w:rPr>
                <w:sz w:val="24"/>
                <w:szCs w:val="24"/>
              </w:rPr>
              <w:t xml:space="preserve"> учебный год. Планирование работы ММО на 2020-2021 учебный год.</w:t>
            </w:r>
          </w:p>
        </w:tc>
        <w:tc>
          <w:tcPr>
            <w:tcW w:w="4111" w:type="dxa"/>
          </w:tcPr>
          <w:p w:rsidR="00AE0A23" w:rsidRPr="00A53944" w:rsidRDefault="005E3857" w:rsidP="005E3857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Анализ работы ММО за 2019-2020 учебный год. Проект Плана работы ММО на 2020-2021 учебный год.</w:t>
            </w:r>
          </w:p>
        </w:tc>
      </w:tr>
    </w:tbl>
    <w:p w:rsidR="00B60A10" w:rsidRDefault="00B60A10" w:rsidP="00B252B0">
      <w:pPr>
        <w:spacing w:before="240"/>
        <w:contextualSpacing/>
      </w:pPr>
    </w:p>
    <w:p w:rsidR="00B60A10" w:rsidRDefault="00B60A10" w:rsidP="00B252B0">
      <w:pPr>
        <w:spacing w:before="240"/>
        <w:contextualSpacing/>
      </w:pPr>
    </w:p>
    <w:p w:rsidR="00B60A10" w:rsidRDefault="00B60A10" w:rsidP="00B252B0">
      <w:pPr>
        <w:spacing w:before="240"/>
        <w:contextualSpacing/>
      </w:pPr>
    </w:p>
    <w:p w:rsidR="004E1138" w:rsidRPr="00EC261A" w:rsidRDefault="004E1138" w:rsidP="004E1138">
      <w:pPr>
        <w:spacing w:before="240"/>
        <w:contextualSpacing/>
        <w:rPr>
          <w:sz w:val="28"/>
        </w:rPr>
      </w:pPr>
      <w:r w:rsidRPr="00EC261A">
        <w:rPr>
          <w:sz w:val="28"/>
        </w:rPr>
        <w:t>Руководитель муниципального МО _________________________(</w:t>
      </w:r>
      <w:r w:rsidR="00EC261A">
        <w:rPr>
          <w:sz w:val="28"/>
        </w:rPr>
        <w:t>Н.М.Попова</w:t>
      </w:r>
      <w:r w:rsidRPr="00EC261A">
        <w:rPr>
          <w:sz w:val="28"/>
        </w:rPr>
        <w:t xml:space="preserve">)   </w:t>
      </w: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7F37B8" w:rsidRDefault="007F37B8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p w:rsidR="0090242F" w:rsidRDefault="0090242F" w:rsidP="004E1138">
      <w:pPr>
        <w:spacing w:before="240"/>
        <w:contextualSpacing/>
      </w:pPr>
    </w:p>
    <w:sectPr w:rsidR="0090242F" w:rsidSect="003738D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CC"/>
    <w:multiLevelType w:val="hybridMultilevel"/>
    <w:tmpl w:val="B28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0D8"/>
    <w:multiLevelType w:val="hybridMultilevel"/>
    <w:tmpl w:val="84FA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7426"/>
    <w:multiLevelType w:val="hybridMultilevel"/>
    <w:tmpl w:val="DD885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2B55"/>
    <w:multiLevelType w:val="hybridMultilevel"/>
    <w:tmpl w:val="6D20DBDE"/>
    <w:lvl w:ilvl="0" w:tplc="57281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compat/>
  <w:rsids>
    <w:rsidRoot w:val="002703A4"/>
    <w:rsid w:val="00012D7B"/>
    <w:rsid w:val="000344D7"/>
    <w:rsid w:val="00092990"/>
    <w:rsid w:val="00094045"/>
    <w:rsid w:val="00097E98"/>
    <w:rsid w:val="0019547C"/>
    <w:rsid w:val="001A24F3"/>
    <w:rsid w:val="001B51AD"/>
    <w:rsid w:val="001D7244"/>
    <w:rsid w:val="00202F46"/>
    <w:rsid w:val="00210358"/>
    <w:rsid w:val="00226D1B"/>
    <w:rsid w:val="002440CF"/>
    <w:rsid w:val="00245B59"/>
    <w:rsid w:val="00245FD7"/>
    <w:rsid w:val="002703A4"/>
    <w:rsid w:val="00274BFE"/>
    <w:rsid w:val="00286137"/>
    <w:rsid w:val="00293E56"/>
    <w:rsid w:val="002A39ED"/>
    <w:rsid w:val="002B03A1"/>
    <w:rsid w:val="002B6534"/>
    <w:rsid w:val="002C63AC"/>
    <w:rsid w:val="002C6683"/>
    <w:rsid w:val="002D65DB"/>
    <w:rsid w:val="002E1CFB"/>
    <w:rsid w:val="002E4CF7"/>
    <w:rsid w:val="00303B8E"/>
    <w:rsid w:val="003046E0"/>
    <w:rsid w:val="00304D71"/>
    <w:rsid w:val="003109C9"/>
    <w:rsid w:val="00311FCA"/>
    <w:rsid w:val="00326E4F"/>
    <w:rsid w:val="00347740"/>
    <w:rsid w:val="003738DF"/>
    <w:rsid w:val="00380D4A"/>
    <w:rsid w:val="00392B25"/>
    <w:rsid w:val="003E07DF"/>
    <w:rsid w:val="003E28A5"/>
    <w:rsid w:val="00411DED"/>
    <w:rsid w:val="00416CDB"/>
    <w:rsid w:val="00420BCE"/>
    <w:rsid w:val="00436D7D"/>
    <w:rsid w:val="00444759"/>
    <w:rsid w:val="004561B2"/>
    <w:rsid w:val="00460C44"/>
    <w:rsid w:val="004734A8"/>
    <w:rsid w:val="00473B8C"/>
    <w:rsid w:val="004800A1"/>
    <w:rsid w:val="00482CE8"/>
    <w:rsid w:val="00497E93"/>
    <w:rsid w:val="004B06A6"/>
    <w:rsid w:val="004B4E4C"/>
    <w:rsid w:val="004E1138"/>
    <w:rsid w:val="00502335"/>
    <w:rsid w:val="005071B6"/>
    <w:rsid w:val="00530CD1"/>
    <w:rsid w:val="0054317B"/>
    <w:rsid w:val="0055291B"/>
    <w:rsid w:val="0055732F"/>
    <w:rsid w:val="005623A9"/>
    <w:rsid w:val="00566AF1"/>
    <w:rsid w:val="00571299"/>
    <w:rsid w:val="00591274"/>
    <w:rsid w:val="005A520D"/>
    <w:rsid w:val="005C1D8D"/>
    <w:rsid w:val="005D35A8"/>
    <w:rsid w:val="005E3857"/>
    <w:rsid w:val="005F3DF9"/>
    <w:rsid w:val="006105EE"/>
    <w:rsid w:val="0063510A"/>
    <w:rsid w:val="0064247B"/>
    <w:rsid w:val="006849B8"/>
    <w:rsid w:val="00690875"/>
    <w:rsid w:val="006B2787"/>
    <w:rsid w:val="00735B43"/>
    <w:rsid w:val="0073619A"/>
    <w:rsid w:val="00791013"/>
    <w:rsid w:val="00797B0F"/>
    <w:rsid w:val="007A69BD"/>
    <w:rsid w:val="007B34A3"/>
    <w:rsid w:val="007C1B16"/>
    <w:rsid w:val="007D5055"/>
    <w:rsid w:val="007F37B8"/>
    <w:rsid w:val="0080734D"/>
    <w:rsid w:val="00845592"/>
    <w:rsid w:val="00883153"/>
    <w:rsid w:val="008A46B5"/>
    <w:rsid w:val="008C3B70"/>
    <w:rsid w:val="008F73D5"/>
    <w:rsid w:val="0090242F"/>
    <w:rsid w:val="00905FAE"/>
    <w:rsid w:val="009816B6"/>
    <w:rsid w:val="009A0A62"/>
    <w:rsid w:val="009C7D00"/>
    <w:rsid w:val="009F6B5F"/>
    <w:rsid w:val="00A21E7E"/>
    <w:rsid w:val="00A53944"/>
    <w:rsid w:val="00A66403"/>
    <w:rsid w:val="00AC0092"/>
    <w:rsid w:val="00AE0A23"/>
    <w:rsid w:val="00AE5437"/>
    <w:rsid w:val="00AF01A6"/>
    <w:rsid w:val="00AF2B18"/>
    <w:rsid w:val="00AF7EF6"/>
    <w:rsid w:val="00B0184C"/>
    <w:rsid w:val="00B050F5"/>
    <w:rsid w:val="00B2465F"/>
    <w:rsid w:val="00B252B0"/>
    <w:rsid w:val="00B4423E"/>
    <w:rsid w:val="00B528FF"/>
    <w:rsid w:val="00B5477C"/>
    <w:rsid w:val="00B60A10"/>
    <w:rsid w:val="00B62679"/>
    <w:rsid w:val="00B904C3"/>
    <w:rsid w:val="00B93D76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C167F"/>
    <w:rsid w:val="00CD6EB7"/>
    <w:rsid w:val="00CF617B"/>
    <w:rsid w:val="00D5300C"/>
    <w:rsid w:val="00D65AFB"/>
    <w:rsid w:val="00D924C1"/>
    <w:rsid w:val="00DA2D84"/>
    <w:rsid w:val="00DB396E"/>
    <w:rsid w:val="00DE093F"/>
    <w:rsid w:val="00E27083"/>
    <w:rsid w:val="00E337C2"/>
    <w:rsid w:val="00E53491"/>
    <w:rsid w:val="00E65AFC"/>
    <w:rsid w:val="00E7668D"/>
    <w:rsid w:val="00E80EDC"/>
    <w:rsid w:val="00E946B9"/>
    <w:rsid w:val="00EA558A"/>
    <w:rsid w:val="00EC261A"/>
    <w:rsid w:val="00EC7C92"/>
    <w:rsid w:val="00ED6BD0"/>
    <w:rsid w:val="00ED75F7"/>
    <w:rsid w:val="00EF6771"/>
    <w:rsid w:val="00F23752"/>
    <w:rsid w:val="00F372C3"/>
    <w:rsid w:val="00F43193"/>
    <w:rsid w:val="00F43E80"/>
    <w:rsid w:val="00F60BBA"/>
    <w:rsid w:val="00F61882"/>
    <w:rsid w:val="00F80CB4"/>
    <w:rsid w:val="00F90DDF"/>
    <w:rsid w:val="00FB14BC"/>
    <w:rsid w:val="00FB3FC1"/>
    <w:rsid w:val="00FD1F13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styleId="a8">
    <w:name w:val="Strong"/>
    <w:basedOn w:val="a0"/>
    <w:uiPriority w:val="22"/>
    <w:qFormat/>
    <w:rsid w:val="007F37B8"/>
    <w:rPr>
      <w:b/>
      <w:bCs/>
    </w:rPr>
  </w:style>
  <w:style w:type="paragraph" w:styleId="a9">
    <w:name w:val="Normal (Web)"/>
    <w:basedOn w:val="a"/>
    <w:uiPriority w:val="99"/>
    <w:unhideWhenUsed/>
    <w:rsid w:val="00B60A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3D2E-D874-4A72-8C34-0B594758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7930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Методист-ПФДО</cp:lastModifiedBy>
  <cp:revision>62</cp:revision>
  <cp:lastPrinted>2019-06-28T04:09:00Z</cp:lastPrinted>
  <dcterms:created xsi:type="dcterms:W3CDTF">2017-03-29T07:25:00Z</dcterms:created>
  <dcterms:modified xsi:type="dcterms:W3CDTF">2020-01-30T03:10:00Z</dcterms:modified>
</cp:coreProperties>
</file>