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AF" w:rsidRPr="002B42A6" w:rsidRDefault="00CC3EAF" w:rsidP="002C385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A6">
        <w:rPr>
          <w:rFonts w:ascii="Times New Roman" w:hAnsi="Times New Roman" w:cs="Times New Roman"/>
          <w:b/>
          <w:sz w:val="24"/>
          <w:szCs w:val="24"/>
        </w:rPr>
        <w:t xml:space="preserve">План график мероприятий муниципального методического объединения учителей биологии </w:t>
      </w:r>
      <w:r w:rsidR="001D42ED">
        <w:rPr>
          <w:rFonts w:ascii="Times New Roman" w:hAnsi="Times New Roman" w:cs="Times New Roman"/>
          <w:b/>
          <w:sz w:val="24"/>
          <w:szCs w:val="24"/>
        </w:rPr>
        <w:t xml:space="preserve">и химии </w:t>
      </w:r>
      <w:r w:rsidRPr="002B42A6">
        <w:rPr>
          <w:rFonts w:ascii="Times New Roman" w:hAnsi="Times New Roman" w:cs="Times New Roman"/>
          <w:b/>
          <w:sz w:val="24"/>
          <w:szCs w:val="24"/>
        </w:rPr>
        <w:t>в 2019-2020  учебном году.</w:t>
      </w:r>
    </w:p>
    <w:p w:rsidR="00CC3EAF" w:rsidRPr="002B42A6" w:rsidRDefault="00CC3EAF" w:rsidP="00CC3E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552"/>
        <w:gridCol w:w="2126"/>
        <w:gridCol w:w="2062"/>
      </w:tblGrid>
      <w:tr w:rsidR="00CC3EAF" w:rsidTr="008432B9">
        <w:tc>
          <w:tcPr>
            <w:tcW w:w="534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CC3EAF" w:rsidRDefault="00CC3EAF" w:rsidP="0084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  <w:vAlign w:val="center"/>
          </w:tcPr>
          <w:p w:rsidR="00CC3EAF" w:rsidRDefault="00CC3EAF" w:rsidP="0084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  <w:vAlign w:val="center"/>
          </w:tcPr>
          <w:p w:rsidR="00CC3EAF" w:rsidRDefault="00CC3EAF" w:rsidP="0084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  <w:vAlign w:val="center"/>
          </w:tcPr>
          <w:p w:rsidR="00CC3EAF" w:rsidRDefault="00CC3EAF" w:rsidP="0084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CC3EAF" w:rsidRDefault="00CC3EAF" w:rsidP="0084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  <w:vAlign w:val="center"/>
          </w:tcPr>
          <w:p w:rsidR="00CC3EAF" w:rsidRDefault="00CC3EAF" w:rsidP="0084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62" w:type="dxa"/>
            <w:vAlign w:val="center"/>
          </w:tcPr>
          <w:p w:rsidR="00CC3EAF" w:rsidRDefault="00CC3EAF" w:rsidP="0084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CC3EAF" w:rsidTr="008432B9">
        <w:tc>
          <w:tcPr>
            <w:tcW w:w="534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</w:tc>
        <w:tc>
          <w:tcPr>
            <w:tcW w:w="1418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С.А.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Н.Г.</w:t>
            </w:r>
          </w:p>
        </w:tc>
        <w:tc>
          <w:tcPr>
            <w:tcW w:w="1134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</w:tc>
        <w:tc>
          <w:tcPr>
            <w:tcW w:w="3685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Pr="0081422A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1. Подведе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итогов работы МО в 2018 - 2019</w:t>
            </w: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CC3EAF" w:rsidRPr="0081422A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2.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ерждение плана работы МО на 2019 </w:t>
            </w: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CC3EAF" w:rsidRPr="0081422A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3. Выборы руководителя МО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 xml:space="preserve">4. Утверждение списка муниципальных экспертов при аттестации педагогических работников на квалификационные категории из числа педагогов МО 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5. Анализ итоговой аттестации и результатов ВПР, планирование работы по данному направлению в новом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EAF" w:rsidRDefault="00CC3EAF" w:rsidP="008432B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6.Организация, м</w:t>
            </w:r>
            <w:r w:rsidRPr="008C4F6A">
              <w:rPr>
                <w:rFonts w:ascii="Times New Roman" w:hAnsi="Times New Roman" w:cs="Times New Roman"/>
                <w:sz w:val="24"/>
                <w:szCs w:val="24"/>
              </w:rPr>
              <w:t>етодика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</w:t>
            </w:r>
            <w:r w:rsidRPr="008C4F6A"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бораторных и практических работ по биологии в 9-11 классах.</w:t>
            </w:r>
            <w:r w:rsidRPr="008C4F6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CC3EAF" w:rsidRPr="008C4F6A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биологии  в условиях реализации ФГОС в основной школе.</w:t>
            </w:r>
          </w:p>
        </w:tc>
        <w:tc>
          <w:tcPr>
            <w:tcW w:w="2126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C3EAF" w:rsidTr="008432B9">
        <w:tc>
          <w:tcPr>
            <w:tcW w:w="534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418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С.А.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Горожанина Л.М.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 С.Е.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3685" w:type="dxa"/>
          </w:tcPr>
          <w:p w:rsidR="00CC3EAF" w:rsidRDefault="00CC3EAF" w:rsidP="008432B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C3EAF" w:rsidRPr="00433CB2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</w:t>
            </w:r>
            <w:r w:rsidRPr="00433C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Актуальные вопросы подготовки к ОГЭ и ЕГЭ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2020 по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химии.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3CB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освоения знаний и формирование практических навыков: организация проектной и исследовательской деятельности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кольников в соответствии с ФГОС.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Открытый урок по химии в 9 классе  по ФГОС.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4.Молодому учителю. 30 способов проведения опроса на уроке.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5.Методика подготовки учащихся к олимпиадам по биологии.</w:t>
            </w:r>
          </w:p>
          <w:p w:rsidR="00CC3EAF" w:rsidRPr="00433CB2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Эффективные формы работы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обучающимися.</w:t>
            </w:r>
          </w:p>
        </w:tc>
        <w:tc>
          <w:tcPr>
            <w:tcW w:w="2552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биологии  и химии  в условиях реализации ФГОС в основной школе.</w:t>
            </w:r>
          </w:p>
        </w:tc>
        <w:tc>
          <w:tcPr>
            <w:tcW w:w="2126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</w:p>
        </w:tc>
        <w:tc>
          <w:tcPr>
            <w:tcW w:w="2062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соответствовать Стандарту педагога.</w:t>
            </w:r>
          </w:p>
        </w:tc>
      </w:tr>
      <w:tr w:rsidR="00CC3EAF" w:rsidTr="008432B9">
        <w:tc>
          <w:tcPr>
            <w:tcW w:w="534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25 .02.19</w:t>
            </w:r>
          </w:p>
        </w:tc>
        <w:tc>
          <w:tcPr>
            <w:tcW w:w="1418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АСОШ №2 </w:t>
            </w:r>
          </w:p>
        </w:tc>
        <w:tc>
          <w:tcPr>
            <w:tcW w:w="3685" w:type="dxa"/>
          </w:tcPr>
          <w:p w:rsidR="00CC3EAF" w:rsidRDefault="00CC3EAF" w:rsidP="008432B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  <w:r w:rsidRPr="00B901B7">
              <w:rPr>
                <w:rFonts w:ascii="Times New Roman" w:eastAsia="SimSun" w:hAnsi="Times New Roman" w:cs="Times New Roman"/>
                <w:sz w:val="24"/>
                <w:szCs w:val="24"/>
              </w:rPr>
              <w:t>Актуальные вопросы подготовки к ОГЭ и ЕГЭ 2020 года по биологии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2.Открытый урок по биологии в 9 (11) классе.</w:t>
            </w:r>
          </w:p>
          <w:p w:rsidR="00CC3EAF" w:rsidRPr="00B901B7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C71">
              <w:rPr>
                <w:rFonts w:ascii="Times New Roman" w:eastAsia="+mn-ea" w:hAnsi="Times New Roman" w:cs="Times New Roman"/>
                <w:kern w:val="24"/>
                <w:sz w:val="24"/>
              </w:rPr>
              <w:t>Формирующее оценивание как средство достижения учащимися индивидуальных</w:t>
            </w:r>
            <w:r w:rsidRPr="00961C71">
              <w:rPr>
                <w:rFonts w:ascii="Calibri" w:eastAsia="+mn-ea" w:hAnsi="Calibri" w:cs="Times New Roman"/>
                <w:kern w:val="24"/>
                <w:sz w:val="24"/>
              </w:rPr>
              <w:t xml:space="preserve"> </w:t>
            </w:r>
            <w:r>
              <w:rPr>
                <w:rFonts w:ascii="Times New Roman" w:eastAsia="+mn-ea" w:hAnsi="Times New Roman" w:cs="Times New Roman"/>
                <w:kern w:val="24"/>
              </w:rPr>
              <w:t>образовательных результатов</w:t>
            </w:r>
            <w:r w:rsidRPr="00961C71">
              <w:rPr>
                <w:rFonts w:ascii="Times New Roman" w:eastAsia="+mn-ea" w:hAnsi="Times New Roman" w:cs="Times New Roman"/>
                <w:kern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биологии  в условиях реализации ФГОС в основной школе.</w:t>
            </w:r>
          </w:p>
        </w:tc>
        <w:tc>
          <w:tcPr>
            <w:tcW w:w="2126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</w:p>
          <w:p w:rsidR="00CC3EAF" w:rsidRPr="00F2761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опыта.</w:t>
            </w:r>
          </w:p>
        </w:tc>
        <w:tc>
          <w:tcPr>
            <w:tcW w:w="2062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C3EAF" w:rsidTr="008432B9">
        <w:tc>
          <w:tcPr>
            <w:tcW w:w="534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418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3685" w:type="dxa"/>
          </w:tcPr>
          <w:p w:rsidR="00CC3EAF" w:rsidRDefault="00CC3EAF" w:rsidP="008432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1.Анализ  работы МО за  2019-2020 учебный год. Педагогическая копилка.</w:t>
            </w:r>
          </w:p>
          <w:p w:rsidR="00CC3EAF" w:rsidRDefault="00CC3EAF" w:rsidP="008432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 Планирование работы МО на 2019-2020 учебный год.</w:t>
            </w:r>
          </w:p>
          <w:p w:rsidR="00CC3EAF" w:rsidRDefault="00CC3EAF" w:rsidP="008432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Электронное  образование учителя. «Российская электронная школа».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в условиях реализации ФГОС в основной школе.</w:t>
            </w:r>
          </w:p>
        </w:tc>
        <w:tc>
          <w:tcPr>
            <w:tcW w:w="2126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выставка.</w:t>
            </w:r>
          </w:p>
        </w:tc>
        <w:tc>
          <w:tcPr>
            <w:tcW w:w="2062" w:type="dxa"/>
          </w:tcPr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AF" w:rsidRDefault="00CC3EAF" w:rsidP="0084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учителя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Стандарту педагога.</w:t>
            </w:r>
          </w:p>
        </w:tc>
      </w:tr>
    </w:tbl>
    <w:p w:rsidR="00CC3EAF" w:rsidRPr="006C0BD3" w:rsidRDefault="00CC3EAF" w:rsidP="00CC3EAF">
      <w:pPr>
        <w:rPr>
          <w:rFonts w:ascii="Times New Roman" w:hAnsi="Times New Roman" w:cs="Times New Roman"/>
          <w:sz w:val="24"/>
          <w:szCs w:val="24"/>
        </w:rPr>
      </w:pPr>
    </w:p>
    <w:p w:rsidR="00CC3EAF" w:rsidRPr="006C0BD3" w:rsidRDefault="00CC3EAF" w:rsidP="00CC3EAF">
      <w:pPr>
        <w:rPr>
          <w:rFonts w:ascii="Times New Roman" w:hAnsi="Times New Roman" w:cs="Times New Roman"/>
          <w:sz w:val="24"/>
          <w:szCs w:val="24"/>
        </w:rPr>
      </w:pPr>
    </w:p>
    <w:p w:rsidR="00CC3EAF" w:rsidRPr="006C0BD3" w:rsidRDefault="00CC3EAF" w:rsidP="00CC3EAF">
      <w:pPr>
        <w:rPr>
          <w:rFonts w:ascii="Times New Roman" w:hAnsi="Times New Roman" w:cs="Times New Roman"/>
          <w:sz w:val="24"/>
          <w:szCs w:val="24"/>
        </w:rPr>
      </w:pPr>
    </w:p>
    <w:p w:rsidR="00CC3EAF" w:rsidRPr="006C0BD3" w:rsidRDefault="00CC3EAF" w:rsidP="00CC3EAF">
      <w:pPr>
        <w:rPr>
          <w:rFonts w:ascii="Times New Roman" w:hAnsi="Times New Roman" w:cs="Times New Roman"/>
          <w:sz w:val="24"/>
          <w:szCs w:val="24"/>
        </w:rPr>
      </w:pPr>
    </w:p>
    <w:p w:rsidR="00CC3EAF" w:rsidRPr="006C0BD3" w:rsidRDefault="00CC3EAF" w:rsidP="00CC3EAF">
      <w:pPr>
        <w:rPr>
          <w:rFonts w:ascii="Times New Roman" w:hAnsi="Times New Roman" w:cs="Times New Roman"/>
          <w:sz w:val="24"/>
          <w:szCs w:val="24"/>
        </w:rPr>
      </w:pPr>
    </w:p>
    <w:p w:rsidR="00CC3EAF" w:rsidRDefault="00CC3EAF" w:rsidP="00CC3EAF">
      <w:pPr>
        <w:rPr>
          <w:rFonts w:ascii="Times New Roman" w:hAnsi="Times New Roman" w:cs="Times New Roman"/>
          <w:sz w:val="24"/>
          <w:szCs w:val="24"/>
        </w:rPr>
      </w:pPr>
    </w:p>
    <w:p w:rsidR="00CC3EAF" w:rsidRDefault="00CC3EAF" w:rsidP="00CC3EAF">
      <w:pPr>
        <w:rPr>
          <w:rFonts w:ascii="Times New Roman" w:hAnsi="Times New Roman" w:cs="Times New Roman"/>
          <w:sz w:val="24"/>
          <w:szCs w:val="24"/>
        </w:rPr>
      </w:pPr>
    </w:p>
    <w:p w:rsidR="00CC3EAF" w:rsidRDefault="00CC3EAF" w:rsidP="00CC3EAF">
      <w:pPr>
        <w:rPr>
          <w:rFonts w:ascii="Times New Roman" w:hAnsi="Times New Roman" w:cs="Times New Roman"/>
          <w:sz w:val="24"/>
          <w:szCs w:val="24"/>
        </w:rPr>
      </w:pPr>
    </w:p>
    <w:p w:rsidR="00911465" w:rsidRDefault="00911465"/>
    <w:sectPr w:rsidR="00911465" w:rsidSect="00CC3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1353"/>
    <w:multiLevelType w:val="hybridMultilevel"/>
    <w:tmpl w:val="E184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EAF"/>
    <w:rsid w:val="001D42ED"/>
    <w:rsid w:val="0025586B"/>
    <w:rsid w:val="002C3857"/>
    <w:rsid w:val="00531878"/>
    <w:rsid w:val="00911465"/>
    <w:rsid w:val="00CC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2343</Characters>
  <Application>Microsoft Office Word</Application>
  <DocSecurity>0</DocSecurity>
  <Lines>19</Lines>
  <Paragraphs>5</Paragraphs>
  <ScaleCrop>false</ScaleCrop>
  <Company>UFK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Методист-ПФДО</dc:creator>
  <cp:lastModifiedBy>Методист-ПФДО</cp:lastModifiedBy>
  <cp:revision>3</cp:revision>
  <dcterms:created xsi:type="dcterms:W3CDTF">2020-01-30T02:27:00Z</dcterms:created>
  <dcterms:modified xsi:type="dcterms:W3CDTF">2020-02-06T08:07:00Z</dcterms:modified>
</cp:coreProperties>
</file>