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5" w:rsidRDefault="004B5425" w:rsidP="004B5425">
      <w:pPr>
        <w:spacing w:before="240"/>
        <w:contextualSpacing/>
      </w:pPr>
      <w:r>
        <w:t>1.Основные планируемые направления деятельности МО на 2019-2020 учебный год.</w:t>
      </w:r>
    </w:p>
    <w:p w:rsidR="004B5425" w:rsidRDefault="004B5425" w:rsidP="004B5425">
      <w:pPr>
        <w:spacing w:before="240"/>
        <w:contextualSpacing/>
      </w:pPr>
    </w:p>
    <w:p w:rsidR="004B5425" w:rsidRDefault="004B5425" w:rsidP="004B5425">
      <w:pPr>
        <w:spacing w:before="240"/>
        <w:contextualSpacing/>
      </w:pPr>
      <w:r>
        <w:t xml:space="preserve">2.План график-мероприятий муниципального методического объединения </w:t>
      </w:r>
      <w:r w:rsidRPr="00116F53">
        <w:rPr>
          <w:u w:val="single"/>
        </w:rPr>
        <w:t>Иностранный язы</w:t>
      </w:r>
      <w:proofErr w:type="gramStart"/>
      <w:r w:rsidRPr="00116F53">
        <w:rPr>
          <w:u w:val="single"/>
        </w:rPr>
        <w:t>к</w:t>
      </w:r>
      <w:r>
        <w:t>(</w:t>
      </w:r>
      <w:proofErr w:type="gramEnd"/>
      <w:r>
        <w:t>английский и немецкий языки) на 2019-2020 учебный год.</w:t>
      </w:r>
    </w:p>
    <w:p w:rsidR="004B5425" w:rsidRDefault="004B5425" w:rsidP="004B5425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25" w:rsidRDefault="004B5425" w:rsidP="00806F31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 каждой школе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Учитель – предметник, руководитель 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BB2718">
              <w:t xml:space="preserve">Первый (школьный) этап </w:t>
            </w:r>
            <w:proofErr w:type="gramStart"/>
            <w:r w:rsidRPr="00BB2718">
              <w:t>Всероссийской</w:t>
            </w:r>
            <w:proofErr w:type="gramEnd"/>
            <w:r w:rsidRPr="00BB2718">
              <w:t xml:space="preserve">  олимпиады по иностранному языку (5-11 классы)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 xml:space="preserve">Организация школьного этапа </w:t>
            </w:r>
            <w:proofErr w:type="gramStart"/>
            <w:r w:rsidRPr="005C4899">
              <w:t>Всероссийской</w:t>
            </w:r>
            <w:proofErr w:type="gramEnd"/>
            <w:r w:rsidRPr="005C4899">
              <w:t xml:space="preserve"> олимпиады школьников по иностранным языкам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Составление заданий,</w:t>
            </w:r>
          </w:p>
          <w:p w:rsidR="004B5425" w:rsidRDefault="004B5425" w:rsidP="00806F31">
            <w:pPr>
              <w:spacing w:before="240"/>
              <w:contextualSpacing/>
            </w:pPr>
            <w:r>
              <w:t>Рассылка и рассмотрение результатов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Выявление одаренных детей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ноябрь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Руководитель 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>Обучение чтению на начальном этапе как один из этапов формирования «диалога культур»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Рассмотрение речевых ошибок при обучении. Способы выявления и ликвидации.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Разбор текстов по второму иностранному языку для определения возможных ошибок.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Использовать на уроках различные виды опроса (устный, письменный, индивидуальный) для объективности результата и работе с ФО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  <w:p w:rsidR="004B5425" w:rsidRPr="005C4899" w:rsidRDefault="004B5425" w:rsidP="00806F31">
            <w:pPr>
              <w:spacing w:before="240"/>
              <w:contextualSpacing/>
            </w:pPr>
            <w:r>
              <w:t>МБОУ СОШ № 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proofErr w:type="spellStart"/>
            <w:r>
              <w:t>Мордвинова</w:t>
            </w:r>
            <w:proofErr w:type="spellEnd"/>
            <w:r>
              <w:t xml:space="preserve">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>Обучение коммуникативному чтению на уроках английского языка</w:t>
            </w:r>
            <w:r>
              <w:t xml:space="preserve"> при помощи </w:t>
            </w:r>
            <w:proofErr w:type="spellStart"/>
            <w:r>
              <w:t>Саммари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Ознакомление учителей с методом </w:t>
            </w:r>
            <w:proofErr w:type="spellStart"/>
            <w:r>
              <w:t>Саммари</w:t>
            </w:r>
            <w:proofErr w:type="spellEnd"/>
            <w:r>
              <w:t xml:space="preserve"> и проба использования на уроках.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Рассмотрение теоретической части о приеме </w:t>
            </w:r>
            <w:proofErr w:type="spellStart"/>
            <w:r>
              <w:t>саммари</w:t>
            </w:r>
            <w:proofErr w:type="spellEnd"/>
            <w:r>
              <w:t>. Практическое применение его на уроке.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Использовать на уроках различные виды опроса (устный, письменный, индивидуальный) для объективности результата и работе с ФО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февраль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МБОУ «</w:t>
            </w:r>
            <w:proofErr w:type="spellStart"/>
            <w:r>
              <w:t>Айская</w:t>
            </w:r>
            <w:proofErr w:type="spellEnd"/>
            <w:r>
              <w:t xml:space="preserve"> СОШ»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Семёнова А.В.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>Аспекты развивающег</w:t>
            </w:r>
            <w:r w:rsidRPr="005C4899">
              <w:lastRenderedPageBreak/>
              <w:t>о обучения немецкого языка</w:t>
            </w:r>
            <w:r>
              <w:t xml:space="preserve"> на наглядностях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lastRenderedPageBreak/>
              <w:t xml:space="preserve">Практическое применение </w:t>
            </w:r>
            <w:r>
              <w:lastRenderedPageBreak/>
              <w:t xml:space="preserve">наглядностей на открытом уроке по ФГОС.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lastRenderedPageBreak/>
              <w:t>Проведение открытого урока.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Ликвидация ошибок применения наглядностей. Разбор правильного и </w:t>
            </w:r>
            <w:r>
              <w:lastRenderedPageBreak/>
              <w:t>логичного применения.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МБОУ СОШ №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proofErr w:type="spellStart"/>
            <w:r>
              <w:t>Мордвинова</w:t>
            </w:r>
            <w:proofErr w:type="spellEnd"/>
            <w:r>
              <w:t xml:space="preserve"> А.С.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7D098B">
              <w:t xml:space="preserve">Нормативные документы, инструкции по организации и проведения </w:t>
            </w:r>
            <w:r>
              <w:t xml:space="preserve">ОГЭ и </w:t>
            </w:r>
            <w:r w:rsidRPr="007D098B">
              <w:t>ЕГЭ выпускников основной</w:t>
            </w:r>
            <w:r>
              <w:t xml:space="preserve"> и средней (полной) школы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Рассмотрение изменений сдачи экзаменов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улучшение</w:t>
            </w:r>
            <w:proofErr w:type="gramEnd"/>
            <w:r>
              <w:t xml:space="preserve"> результатов выпускников.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Разбор нормативных документов. Дискуссия об ошибках и их решений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Улучшение сдачи предмета «Иностранный язык» выпускниками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декабрь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Все школы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Учителя - предметники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>Участие школьников 5-9 классов в конкурсе «Британский бульдог»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r w:rsidRPr="00B7213B">
              <w:t xml:space="preserve">Организация олимпиады </w:t>
            </w:r>
            <w:r>
              <w:t xml:space="preserve">для </w:t>
            </w:r>
            <w:r w:rsidRPr="00B7213B">
              <w:t>школьников по иностранным языкам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Проведение этапа олимпиады.</w:t>
            </w:r>
          </w:p>
          <w:p w:rsidR="004B5425" w:rsidRDefault="004B5425" w:rsidP="00806F31">
            <w:pPr>
              <w:spacing w:before="240"/>
              <w:contextualSpacing/>
            </w:pPr>
            <w:r>
              <w:t>Отправка заданий.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Выявление способностей у одаренных детей. Повышение интереса к предмету.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декабрь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Все школы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Учителя - предметники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 w:rsidRPr="005C4899">
              <w:t>Участие в научно-практической конференции «Первые шаги в науку»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Подготовка работ по </w:t>
            </w:r>
            <w:proofErr w:type="gramStart"/>
            <w:r>
              <w:t>индивидуальным проектам</w:t>
            </w:r>
            <w:proofErr w:type="gramEnd"/>
            <w:r>
              <w:t xml:space="preserve">. Выявление </w:t>
            </w:r>
            <w:proofErr w:type="gramStart"/>
            <w:r>
              <w:t>лучших</w:t>
            </w:r>
            <w:proofErr w:type="gramEnd"/>
            <w:r>
              <w:t>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 xml:space="preserve">Подготовка ребят к открытым выступлениям в </w:t>
            </w:r>
            <w:proofErr w:type="gramStart"/>
            <w:r>
              <w:t>г</w:t>
            </w:r>
            <w:proofErr w:type="gramEnd"/>
            <w:r>
              <w:t>. Бийске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Повышение мотивации учащихся к предмету. Изучение с разных сторон культуры иноязычной страны.</w:t>
            </w:r>
          </w:p>
        </w:tc>
      </w:tr>
      <w:tr w:rsidR="004B5425" w:rsidTr="00806F31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Все школы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Учителя - предметники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Работа с неуспевающими учениками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Установление причин отставания слабоуспевающих учащихся через беседы с, встречи с родителями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25" w:rsidRDefault="004B5425" w:rsidP="00806F31">
            <w:pPr>
              <w:spacing w:before="240"/>
              <w:contextualSpacing/>
            </w:pPr>
            <w:r>
              <w:t>Повышение качества успеваемости по предмету</w:t>
            </w:r>
          </w:p>
        </w:tc>
      </w:tr>
    </w:tbl>
    <w:p w:rsidR="004B5425" w:rsidRDefault="004B5425" w:rsidP="004B5425">
      <w:pPr>
        <w:spacing w:before="240"/>
        <w:contextualSpacing/>
      </w:pPr>
    </w:p>
    <w:p w:rsidR="004B5425" w:rsidRDefault="004B5425" w:rsidP="004B5425">
      <w:pPr>
        <w:spacing w:before="240"/>
        <w:contextualSpacing/>
      </w:pPr>
    </w:p>
    <w:p w:rsidR="004B5425" w:rsidRDefault="004B5425" w:rsidP="004B5425">
      <w:pPr>
        <w:spacing w:before="240"/>
        <w:contextualSpacing/>
      </w:pPr>
      <w:r>
        <w:lastRenderedPageBreak/>
        <w:t>Руководитель муниципального МО _________________________(</w:t>
      </w:r>
      <w:proofErr w:type="spellStart"/>
      <w:r>
        <w:t>Мордвинова.А.С</w:t>
      </w:r>
      <w:proofErr w:type="spellEnd"/>
      <w:r>
        <w:t xml:space="preserve">.)   </w:t>
      </w:r>
    </w:p>
    <w:p w:rsidR="00E46506" w:rsidRDefault="00E46506"/>
    <w:sectPr w:rsidR="00E46506" w:rsidSect="001E6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425"/>
    <w:rsid w:val="004B5425"/>
    <w:rsid w:val="00E4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Company>UFK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1</cp:revision>
  <dcterms:created xsi:type="dcterms:W3CDTF">2020-02-14T02:20:00Z</dcterms:created>
  <dcterms:modified xsi:type="dcterms:W3CDTF">2020-02-14T02:22:00Z</dcterms:modified>
</cp:coreProperties>
</file>