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7" w:rsidRPr="00D54339" w:rsidRDefault="00AA3911" w:rsidP="00F31EB1">
      <w:pPr>
        <w:jc w:val="center"/>
        <w:rPr>
          <w:b/>
          <w:sz w:val="28"/>
          <w:szCs w:val="28"/>
        </w:rPr>
      </w:pPr>
      <w:r w:rsidRPr="00D54339">
        <w:rPr>
          <w:b/>
          <w:sz w:val="28"/>
          <w:szCs w:val="28"/>
        </w:rPr>
        <w:t>План мероприя</w:t>
      </w:r>
      <w:r w:rsidR="00F96BDE" w:rsidRPr="00D54339">
        <w:rPr>
          <w:b/>
          <w:sz w:val="28"/>
          <w:szCs w:val="28"/>
        </w:rPr>
        <w:t xml:space="preserve">тий </w:t>
      </w:r>
      <w:r w:rsidR="008E07F9" w:rsidRPr="00D54339">
        <w:rPr>
          <w:b/>
          <w:sz w:val="28"/>
          <w:szCs w:val="28"/>
        </w:rPr>
        <w:t>зимних каникул</w:t>
      </w:r>
      <w:r w:rsidR="00F96BDE" w:rsidRPr="00D54339">
        <w:rPr>
          <w:b/>
          <w:sz w:val="28"/>
          <w:szCs w:val="28"/>
        </w:rPr>
        <w:t xml:space="preserve"> комитета по образованию</w:t>
      </w:r>
    </w:p>
    <w:tbl>
      <w:tblPr>
        <w:tblStyle w:val="a3"/>
        <w:tblW w:w="0" w:type="auto"/>
        <w:tblLook w:val="04A0"/>
      </w:tblPr>
      <w:tblGrid>
        <w:gridCol w:w="2108"/>
        <w:gridCol w:w="2279"/>
        <w:gridCol w:w="2066"/>
        <w:gridCol w:w="1868"/>
        <w:gridCol w:w="4109"/>
        <w:gridCol w:w="2356"/>
      </w:tblGrid>
      <w:tr w:rsidR="00F96BDE" w:rsidRPr="00096F49" w:rsidTr="00096F49">
        <w:trPr>
          <w:trHeight w:val="939"/>
        </w:trPr>
        <w:tc>
          <w:tcPr>
            <w:tcW w:w="2108" w:type="dxa"/>
          </w:tcPr>
          <w:p w:rsidR="00F96BDE" w:rsidRPr="00096F49" w:rsidRDefault="00F96BDE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79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6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8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09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2356" w:type="dxa"/>
          </w:tcPr>
          <w:p w:rsidR="00F96BDE" w:rsidRPr="00096F49" w:rsidRDefault="00F96BDE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 xml:space="preserve">ФИО, должность, контактный телефон (сотовый, рабочий) специалиста комитета по образованию, ответственного за проведение </w:t>
            </w:r>
            <w:r w:rsidR="008E07F9" w:rsidRPr="00096F49">
              <w:rPr>
                <w:rFonts w:cs="Times New Roman"/>
                <w:sz w:val="24"/>
                <w:szCs w:val="24"/>
              </w:rPr>
              <w:t>зимних</w:t>
            </w:r>
            <w:r w:rsidRPr="00096F49">
              <w:rPr>
                <w:rFonts w:cs="Times New Roman"/>
                <w:sz w:val="24"/>
                <w:szCs w:val="24"/>
              </w:rPr>
              <w:t xml:space="preserve"> каникул</w:t>
            </w:r>
          </w:p>
        </w:tc>
      </w:tr>
      <w:tr w:rsidR="00192CD7" w:rsidRPr="00096F49" w:rsidTr="00096F49">
        <w:trPr>
          <w:trHeight w:val="321"/>
        </w:trPr>
        <w:tc>
          <w:tcPr>
            <w:tcW w:w="2108" w:type="dxa"/>
          </w:tcPr>
          <w:p w:rsidR="00192CD7" w:rsidRPr="00096F49" w:rsidRDefault="00192CD7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192CD7" w:rsidRPr="00B75FF8" w:rsidRDefault="00192CD7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 xml:space="preserve"> Выставка – </w:t>
            </w:r>
            <w:proofErr w:type="spellStart"/>
            <w:r w:rsidRPr="00B75FF8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Pr="00B75FF8">
              <w:rPr>
                <w:rFonts w:cs="Times New Roman"/>
                <w:sz w:val="24"/>
                <w:szCs w:val="24"/>
              </w:rPr>
              <w:t xml:space="preserve"> «Я рисую этот мир»</w:t>
            </w:r>
          </w:p>
        </w:tc>
        <w:tc>
          <w:tcPr>
            <w:tcW w:w="2066" w:type="dxa"/>
          </w:tcPr>
          <w:p w:rsidR="00192CD7" w:rsidRPr="00B75FF8" w:rsidRDefault="00192CD7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29.10-6.11.2022</w:t>
            </w:r>
          </w:p>
        </w:tc>
        <w:tc>
          <w:tcPr>
            <w:tcW w:w="1868" w:type="dxa"/>
          </w:tcPr>
          <w:p w:rsidR="00192CD7" w:rsidRPr="00096F49" w:rsidRDefault="00192CD7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заочная</w:t>
            </w:r>
          </w:p>
        </w:tc>
        <w:tc>
          <w:tcPr>
            <w:tcW w:w="4109" w:type="dxa"/>
          </w:tcPr>
          <w:p w:rsidR="00192CD7" w:rsidRDefault="00192CD7" w:rsidP="00D54339">
            <w:pPr>
              <w:jc w:val="center"/>
            </w:pPr>
            <w:hyperlink r:id="rId5" w:history="1">
              <w:r w:rsidRPr="004F00A2">
                <w:rPr>
                  <w:rStyle w:val="a4"/>
                  <w:sz w:val="24"/>
                  <w:szCs w:val="24"/>
                </w:rPr>
                <w:t>http://dutz-altay.ru/</w:t>
              </w:r>
            </w:hyperlink>
          </w:p>
        </w:tc>
        <w:tc>
          <w:tcPr>
            <w:tcW w:w="2356" w:type="dxa"/>
          </w:tcPr>
          <w:p w:rsidR="00192CD7" w:rsidRPr="00096F49" w:rsidRDefault="00192CD7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192CD7" w:rsidRPr="00096F49" w:rsidRDefault="00192CD7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192CD7" w:rsidRPr="00096F49" w:rsidTr="00096F49">
        <w:trPr>
          <w:trHeight w:val="425"/>
        </w:trPr>
        <w:tc>
          <w:tcPr>
            <w:tcW w:w="2108" w:type="dxa"/>
          </w:tcPr>
          <w:p w:rsidR="00192CD7" w:rsidRPr="00096F49" w:rsidRDefault="00192CD7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192CD7" w:rsidRPr="00B75FF8" w:rsidRDefault="00192CD7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- Праздничный концерт, посвященный Дню народного единства «Пой, звени, моя Россия!»</w:t>
            </w:r>
          </w:p>
        </w:tc>
        <w:tc>
          <w:tcPr>
            <w:tcW w:w="2066" w:type="dxa"/>
          </w:tcPr>
          <w:p w:rsidR="00192CD7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92CD7" w:rsidRPr="00B75FF8">
              <w:rPr>
                <w:rFonts w:cs="Times New Roman"/>
                <w:sz w:val="24"/>
                <w:szCs w:val="24"/>
              </w:rPr>
              <w:t>4.11.2022</w:t>
            </w:r>
          </w:p>
        </w:tc>
        <w:tc>
          <w:tcPr>
            <w:tcW w:w="1868" w:type="dxa"/>
          </w:tcPr>
          <w:p w:rsidR="00192CD7" w:rsidRPr="00096F49" w:rsidRDefault="00192CD7" w:rsidP="00192C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очн</w:t>
            </w:r>
            <w:r>
              <w:rPr>
                <w:rFonts w:cs="Times New Roman"/>
                <w:sz w:val="24"/>
                <w:szCs w:val="24"/>
              </w:rPr>
              <w:t>ая</w:t>
            </w:r>
          </w:p>
        </w:tc>
        <w:tc>
          <w:tcPr>
            <w:tcW w:w="4109" w:type="dxa"/>
          </w:tcPr>
          <w:p w:rsidR="00192CD7" w:rsidRDefault="00192CD7" w:rsidP="00D54339">
            <w:pPr>
              <w:jc w:val="center"/>
            </w:pPr>
            <w:hyperlink r:id="rId6" w:history="1">
              <w:r w:rsidRPr="004F00A2">
                <w:rPr>
                  <w:rStyle w:val="a4"/>
                  <w:sz w:val="24"/>
                  <w:szCs w:val="24"/>
                </w:rPr>
                <w:t>http://dutz-altay.ru/</w:t>
              </w:r>
            </w:hyperlink>
          </w:p>
        </w:tc>
        <w:tc>
          <w:tcPr>
            <w:tcW w:w="2356" w:type="dxa"/>
          </w:tcPr>
          <w:p w:rsidR="00192CD7" w:rsidRPr="00096F49" w:rsidRDefault="00192CD7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192CD7" w:rsidRPr="00096F49" w:rsidRDefault="00192CD7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403"/>
        </w:trPr>
        <w:tc>
          <w:tcPr>
            <w:tcW w:w="2108" w:type="dxa"/>
          </w:tcPr>
          <w:p w:rsidR="00D54339" w:rsidRPr="00096F49" w:rsidRDefault="00D5433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D54339" w:rsidRPr="00B75FF8" w:rsidRDefault="00D54339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01.11.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B75FF8">
              <w:rPr>
                <w:rFonts w:cs="Times New Roman"/>
                <w:sz w:val="24"/>
                <w:szCs w:val="24"/>
              </w:rPr>
              <w:t>22</w:t>
            </w:r>
          </w:p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339">
              <w:rPr>
                <w:rFonts w:cs="Times New Roman"/>
                <w:sz w:val="24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409"/>
        </w:trPr>
        <w:tc>
          <w:tcPr>
            <w:tcW w:w="2108" w:type="dxa"/>
          </w:tcPr>
          <w:p w:rsidR="00D54339" w:rsidRPr="00096F49" w:rsidRDefault="00D5433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D54339" w:rsidRPr="00B75FF8" w:rsidRDefault="00D54339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-Слет Алтай (заочный этап)</w:t>
            </w:r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31.10-01.11.2022</w:t>
            </w: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заочно</w:t>
            </w:r>
          </w:p>
        </w:tc>
        <w:tc>
          <w:tcPr>
            <w:tcW w:w="4109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339">
              <w:rPr>
                <w:rFonts w:cs="Times New Roman"/>
                <w:sz w:val="24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416"/>
        </w:trPr>
        <w:tc>
          <w:tcPr>
            <w:tcW w:w="2108" w:type="dxa"/>
          </w:tcPr>
          <w:p w:rsidR="00D54339" w:rsidRPr="00096F49" w:rsidRDefault="00D5433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D54339" w:rsidRPr="00B75FF8" w:rsidRDefault="00D54339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 xml:space="preserve"> Сибирская межрегиональная юннатская конференция</w:t>
            </w:r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02 – 03.11.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B75FF8">
              <w:rPr>
                <w:rFonts w:cs="Times New Roman"/>
                <w:sz w:val="24"/>
                <w:szCs w:val="24"/>
              </w:rPr>
              <w:t>22</w:t>
            </w:r>
          </w:p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D54339" w:rsidRPr="00096F49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339">
              <w:rPr>
                <w:rFonts w:cs="Times New Roman"/>
                <w:sz w:val="24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279"/>
        </w:trPr>
        <w:tc>
          <w:tcPr>
            <w:tcW w:w="2108" w:type="dxa"/>
          </w:tcPr>
          <w:p w:rsidR="00D54339" w:rsidRPr="00096F49" w:rsidRDefault="00D54339">
            <w:pPr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lastRenderedPageBreak/>
              <w:t>Алтайский район</w:t>
            </w:r>
          </w:p>
        </w:tc>
        <w:tc>
          <w:tcPr>
            <w:tcW w:w="2279" w:type="dxa"/>
          </w:tcPr>
          <w:p w:rsidR="00D54339" w:rsidRPr="00D54339" w:rsidRDefault="00D54339" w:rsidP="009070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 xml:space="preserve"> «</w:t>
            </w:r>
            <w:r w:rsidRPr="00B75FF8">
              <w:rPr>
                <w:rFonts w:cs="Times New Roman"/>
                <w:color w:val="000000"/>
                <w:sz w:val="24"/>
                <w:szCs w:val="24"/>
              </w:rPr>
              <w:t xml:space="preserve">Виртуальная </w:t>
            </w:r>
            <w:proofErr w:type="gramStart"/>
            <w:r w:rsidRPr="00B75FF8">
              <w:rPr>
                <w:rFonts w:cs="Times New Roman"/>
                <w:color w:val="000000"/>
                <w:sz w:val="24"/>
                <w:szCs w:val="24"/>
              </w:rPr>
              <w:t>выставка</w:t>
            </w:r>
            <w:proofErr w:type="gramEnd"/>
            <w:r w:rsidRPr="00B75FF8">
              <w:rPr>
                <w:rFonts w:cs="Times New Roman"/>
                <w:color w:val="000000"/>
                <w:sz w:val="24"/>
                <w:szCs w:val="24"/>
              </w:rPr>
              <w:t xml:space="preserve"> о русских народных традициях» от </w:t>
            </w:r>
            <w:proofErr w:type="spellStart"/>
            <w:r w:rsidRPr="00B75FF8">
              <w:rPr>
                <w:rFonts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B75FF8">
              <w:rPr>
                <w:rFonts w:cs="Times New Roman"/>
                <w:sz w:val="24"/>
                <w:szCs w:val="24"/>
              </w:rPr>
              <w:t>1.11.2022</w:t>
            </w: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339">
              <w:rPr>
                <w:rFonts w:cs="Times New Roman"/>
                <w:sz w:val="24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279"/>
        </w:trPr>
        <w:tc>
          <w:tcPr>
            <w:tcW w:w="2108" w:type="dxa"/>
          </w:tcPr>
          <w:p w:rsidR="00D54339" w:rsidRPr="00096F49" w:rsidRDefault="00D54339">
            <w:pPr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D54339" w:rsidRPr="00B75FF8" w:rsidRDefault="00D54339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Всероссийская олимпиада по ОБЖ</w:t>
            </w:r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12.10-17.11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заочно</w:t>
            </w:r>
          </w:p>
        </w:tc>
        <w:tc>
          <w:tcPr>
            <w:tcW w:w="4109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339">
              <w:rPr>
                <w:rFonts w:cs="Times New Roman"/>
                <w:sz w:val="24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279"/>
        </w:trPr>
        <w:tc>
          <w:tcPr>
            <w:tcW w:w="2108" w:type="dxa"/>
          </w:tcPr>
          <w:p w:rsidR="00D54339" w:rsidRPr="00096F49" w:rsidRDefault="00D54339">
            <w:pPr>
              <w:rPr>
                <w:rFonts w:cs="Times New Roman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D54339" w:rsidRPr="00B75FF8" w:rsidRDefault="00D54339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 xml:space="preserve">Виртуальный тур "Есенинский край"  </w:t>
            </w:r>
            <w:proofErr w:type="gramStart"/>
            <w:r w:rsidRPr="00B75FF8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B75FF8">
              <w:rPr>
                <w:rFonts w:cs="Times New Roman"/>
                <w:sz w:val="24"/>
                <w:szCs w:val="24"/>
              </w:rPr>
              <w:t xml:space="preserve"> экспозиция музея заповедника</w:t>
            </w:r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B75FF8">
              <w:rPr>
                <w:rFonts w:cs="Times New Roman"/>
                <w:sz w:val="24"/>
                <w:szCs w:val="24"/>
              </w:rPr>
              <w:t>3.11.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B75FF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заочно</w:t>
            </w:r>
          </w:p>
        </w:tc>
        <w:tc>
          <w:tcPr>
            <w:tcW w:w="4109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Cs w:val="24"/>
              </w:rPr>
            </w:pPr>
            <w:r w:rsidRPr="00D54339">
              <w:rPr>
                <w:rFonts w:cs="Times New Roman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D54339" w:rsidRPr="00096F49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D54339">
            <w:pPr>
              <w:jc w:val="center"/>
              <w:rPr>
                <w:rFonts w:cs="Times New Roman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D54339" w:rsidRPr="00096F49" w:rsidTr="00096F49">
        <w:trPr>
          <w:trHeight w:val="279"/>
        </w:trPr>
        <w:tc>
          <w:tcPr>
            <w:tcW w:w="2108" w:type="dxa"/>
          </w:tcPr>
          <w:p w:rsidR="00D54339" w:rsidRPr="00096F49" w:rsidRDefault="00D54339">
            <w:pPr>
              <w:rPr>
                <w:rFonts w:cs="Times New Roman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D54339" w:rsidRPr="00B75FF8" w:rsidRDefault="00D54339" w:rsidP="00907083">
            <w:pPr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- Конкурс детской патриотической песни «Офицеры России»</w:t>
            </w:r>
          </w:p>
        </w:tc>
        <w:tc>
          <w:tcPr>
            <w:tcW w:w="2066" w:type="dxa"/>
          </w:tcPr>
          <w:p w:rsidR="00D54339" w:rsidRPr="00B75FF8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F8">
              <w:rPr>
                <w:rFonts w:cs="Times New Roman"/>
                <w:sz w:val="24"/>
                <w:szCs w:val="24"/>
              </w:rPr>
              <w:t>30-31.10.2022</w:t>
            </w:r>
          </w:p>
        </w:tc>
        <w:tc>
          <w:tcPr>
            <w:tcW w:w="1868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D54339" w:rsidRPr="00096F49" w:rsidRDefault="00D54339" w:rsidP="005D1603">
            <w:pPr>
              <w:jc w:val="center"/>
              <w:rPr>
                <w:rFonts w:cs="Times New Roman"/>
                <w:szCs w:val="24"/>
              </w:rPr>
            </w:pPr>
            <w:r w:rsidRPr="00D54339">
              <w:rPr>
                <w:rFonts w:cs="Times New Roman"/>
                <w:szCs w:val="24"/>
              </w:rPr>
              <w:t>https://komaltobr.ru/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D54339" w:rsidRPr="00096F49" w:rsidRDefault="00D54339" w:rsidP="00D54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D54339" w:rsidRPr="00096F49" w:rsidRDefault="00D54339" w:rsidP="00D54339">
            <w:pPr>
              <w:jc w:val="center"/>
              <w:rPr>
                <w:rFonts w:cs="Times New Roman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96F49"/>
    <w:rsid w:val="001132A9"/>
    <w:rsid w:val="00192CD7"/>
    <w:rsid w:val="00193251"/>
    <w:rsid w:val="001E6D4D"/>
    <w:rsid w:val="004309FA"/>
    <w:rsid w:val="00494D55"/>
    <w:rsid w:val="00526DD4"/>
    <w:rsid w:val="00592AA0"/>
    <w:rsid w:val="005A2376"/>
    <w:rsid w:val="00637442"/>
    <w:rsid w:val="00741F1E"/>
    <w:rsid w:val="007A7C4C"/>
    <w:rsid w:val="008221A2"/>
    <w:rsid w:val="008B095C"/>
    <w:rsid w:val="008E07F9"/>
    <w:rsid w:val="00977082"/>
    <w:rsid w:val="009B0E35"/>
    <w:rsid w:val="009D3D70"/>
    <w:rsid w:val="00AA3911"/>
    <w:rsid w:val="00AA4D0E"/>
    <w:rsid w:val="00B339EA"/>
    <w:rsid w:val="00B52A60"/>
    <w:rsid w:val="00C91D25"/>
    <w:rsid w:val="00CE5F36"/>
    <w:rsid w:val="00D54339"/>
    <w:rsid w:val="00D859D9"/>
    <w:rsid w:val="00DD3F7C"/>
    <w:rsid w:val="00DE4268"/>
    <w:rsid w:val="00E32E6F"/>
    <w:rsid w:val="00EA4D2C"/>
    <w:rsid w:val="00ED33C6"/>
    <w:rsid w:val="00EE534C"/>
    <w:rsid w:val="00F2272D"/>
    <w:rsid w:val="00F31EB1"/>
    <w:rsid w:val="00F96BDE"/>
    <w:rsid w:val="00F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221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221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21A2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09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tz-altay.ru/" TargetMode="External"/><Relationship Id="rId5" Type="http://schemas.openxmlformats.org/officeDocument/2006/relationships/hyperlink" Target="http://dutz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185A-FAF0-4533-95D3-22E3728B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UFK</cp:lastModifiedBy>
  <cp:revision>2</cp:revision>
  <dcterms:created xsi:type="dcterms:W3CDTF">2022-10-25T08:25:00Z</dcterms:created>
  <dcterms:modified xsi:type="dcterms:W3CDTF">2022-10-25T08:25:00Z</dcterms:modified>
</cp:coreProperties>
</file>