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C334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A97CC9" w:rsidRDefault="00C334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районного методического объединения</w:t>
      </w:r>
    </w:p>
    <w:p w:rsidR="00A97CC9" w:rsidRDefault="00B368B9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учителей иностранных</w:t>
      </w:r>
      <w:r w:rsidR="00C33481">
        <w:rPr>
          <w:rFonts w:ascii="Times New Roman" w:hAnsi="Times New Roman" w:cs="Times New Roman"/>
          <w:sz w:val="32"/>
          <w:szCs w:val="32"/>
          <w:u w:val="single"/>
        </w:rPr>
        <w:t xml:space="preserve"> язык</w:t>
      </w:r>
      <w:r>
        <w:rPr>
          <w:rFonts w:ascii="Times New Roman" w:hAnsi="Times New Roman" w:cs="Times New Roman"/>
          <w:sz w:val="32"/>
          <w:szCs w:val="32"/>
          <w:u w:val="single"/>
        </w:rPr>
        <w:t>ов</w:t>
      </w:r>
    </w:p>
    <w:p w:rsidR="00A97CC9" w:rsidRDefault="00C334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</w:t>
      </w:r>
      <w:r w:rsidR="00CE62E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-202</w:t>
      </w:r>
      <w:r w:rsidR="00CE62EB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C334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РМО:</w:t>
      </w:r>
    </w:p>
    <w:p w:rsidR="00A97CC9" w:rsidRDefault="00271CD1">
      <w:pPr>
        <w:wordWrap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А.С.</w:t>
      </w:r>
    </w:p>
    <w:p w:rsidR="00A97CC9" w:rsidRDefault="00A97CC9">
      <w:pPr>
        <w:spacing w:after="0"/>
        <w:jc w:val="center"/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271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с.Алтайское</w:t>
      </w:r>
    </w:p>
    <w:p w:rsidR="00A97CC9" w:rsidRDefault="00A9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368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 работы </w:t>
      </w:r>
    </w:p>
    <w:p w:rsidR="00A97CC9" w:rsidRDefault="00D22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РМО учителей иностранных</w:t>
      </w:r>
      <w:r w:rsidR="00C33481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E62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E62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A97CC9" w:rsidRDefault="00A97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C9" w:rsidRDefault="00C33481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тема объединения на 202</w:t>
      </w:r>
      <w:r w:rsidR="00CE62E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CE62EB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год: </w:t>
      </w:r>
    </w:p>
    <w:p w:rsidR="00A97CC9" w:rsidRDefault="00C33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 профессионально-личностным ростом педагога как одно из основных условий обеспечения качества образования в условиях реализации ФГОС</w:t>
      </w:r>
    </w:p>
    <w:p w:rsidR="00A97CC9" w:rsidRDefault="00A97CC9">
      <w:pPr>
        <w:pStyle w:val="1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 РМО: </w:t>
      </w: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и развитие эффективной системы непрерывного образования, профессионального развития педагогов, основанной на диагностических данных, педагогическом опыте, достижениях науки,  направленной на реализацию целей и задач, заложенных в стратегических документах муниципального, регионального и федерального уровня в сфере образования: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педагогами необходимости в непрерывном повышении собственного профессионального и интеллектуального уровня;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педагогами ведущих современных образовательных концепций;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педагогами практического опыта педагогического проектирования;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педагогами современных образовательных технологий деятельностного типа;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потенциала педагогов;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образа методического объединения как эффективно действующего органа, способствующего профессиональному росту педагогов;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и информационное сопровождение мероприятий связанных с развитием детской одаренности, популяризацией предмета иностранный язык;</w:t>
      </w:r>
    </w:p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C334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поддержку педагогам в реализации государственных образовательных стандартов общего образования</w:t>
      </w:r>
    </w:p>
    <w:p w:rsidR="00A97CC9" w:rsidRDefault="00C33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участие педагогов в практикоориентированных мероприятиях на базе пилотных образовательных организаций, муниципальных инновационных и стажировочных площадок с целью диссеминации передового педагогического опыта;</w:t>
      </w:r>
    </w:p>
    <w:p w:rsidR="00A97CC9" w:rsidRDefault="00C33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участие педагогов в метапредметных неделях;</w:t>
      </w:r>
    </w:p>
    <w:p w:rsidR="00A97CC9" w:rsidRDefault="00C33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участие педагогов в мероприятих для педагогов, направленные на внедрение на уровнях основного и среднего общего образования новых методов обучения и воспитания,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технологий, обеспечивающих освоение обучающимися современных компетенций;</w:t>
      </w:r>
    </w:p>
    <w:p w:rsidR="00A97CC9" w:rsidRDefault="00C33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консультации по вопросу составления учебно-планирующей документации, основных образовательных программ.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повышение качества образования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систематически обмен опытом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распространению передового педагогического опыта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разнообразить формы и методы групповых занятий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методическую помощь начинающим учителям, а также учителям, впервые готовящим выпускников к сдаче государственной итоговой аттестации 9,11-х классов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обмен опытом по подготовке к ГИА и ЕГЭ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Оказывать методико-инструктивную помощь аттестующимся педагогическим кадрам:</w:t>
      </w:r>
    </w:p>
    <w:p w:rsidR="00A97CC9" w:rsidRDefault="00C33481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консультации для педагогических работников по вопросам прохождения аттестации; </w:t>
      </w:r>
    </w:p>
    <w:p w:rsidR="00A97CC9" w:rsidRDefault="00C33481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консультативную помощь в аттестации педагогических работников с целью подтверждения соответствия занимаемой должности; </w:t>
      </w:r>
    </w:p>
    <w:p w:rsidR="00A97CC9" w:rsidRDefault="00C334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Содействовать непрерывному повышению квалификации педагогов</w:t>
      </w:r>
    </w:p>
    <w:p w:rsidR="00A97CC9" w:rsidRDefault="00C33481">
      <w:pPr>
        <w:pStyle w:val="Default"/>
        <w:spacing w:after="5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методическую поддержку педагогам; </w:t>
      </w:r>
    </w:p>
    <w:p w:rsidR="00A97CC9" w:rsidRDefault="00C33481">
      <w:pPr>
        <w:pStyle w:val="Default"/>
        <w:spacing w:after="5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помощь в развитии творческого потенциала педагогов при участии педагогов в конкурсах профессионального мастерства различных уровней; </w:t>
      </w:r>
    </w:p>
    <w:p w:rsidR="00A97CC9" w:rsidRDefault="00C33481">
      <w:pPr>
        <w:pStyle w:val="Default"/>
        <w:spacing w:after="5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педагогов о курсах повышения квалификации; </w:t>
      </w:r>
    </w:p>
    <w:p w:rsidR="00A97CC9" w:rsidRDefault="00C334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Способствовать формированию единого информационного образовательного пространства в районе:</w:t>
      </w:r>
    </w:p>
    <w:p w:rsidR="00A97CC9" w:rsidRDefault="00C33481">
      <w:p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содействовать повышению квалификации педагогических работников в области информационно-коммуникационных технологий; </w:t>
      </w:r>
    </w:p>
    <w:p w:rsidR="00A97CC9" w:rsidRDefault="00C3348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сетевому взаимодействию педагогов района; </w:t>
      </w:r>
    </w:p>
    <w:p w:rsidR="00A97CC9" w:rsidRDefault="00C3348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площадки для сетевого взаимодействия педагогов района;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методическое сопровождение олимпиадного и конкурсного движения школьников: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участие педагогов в творческих и профессиональных конкурсах;</w:t>
      </w:r>
    </w:p>
    <w:p w:rsidR="00A97CC9" w:rsidRDefault="00C33481">
      <w:pPr>
        <w:pStyle w:val="ad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работу предметной комиссии по разработке заданий для школьного этапа Всероссийской олимпиады школьников; </w:t>
      </w:r>
    </w:p>
    <w:p w:rsidR="00A97CC9" w:rsidRDefault="00C33481">
      <w:pPr>
        <w:pStyle w:val="ad"/>
        <w:autoSpaceDE w:val="0"/>
        <w:autoSpaceDN w:val="0"/>
        <w:adjustRightInd w:val="0"/>
        <w:spacing w:after="55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организационно-техническое сопровождение муниципального этапа Всероссийской олимпиады школьников; </w:t>
      </w:r>
    </w:p>
    <w:p w:rsidR="00A97CC9" w:rsidRDefault="00C33481">
      <w:pPr>
        <w:pStyle w:val="ad"/>
        <w:autoSpaceDE w:val="0"/>
        <w:autoSpaceDN w:val="0"/>
        <w:adjustRightInd w:val="0"/>
        <w:spacing w:after="55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информировать педагогов об условиях участия в олимпиадах различного уровня; 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нформировать педагогов о проведении конкурсных мероприятий различного уровня;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Поддерживать обратную связь с педагогами после проведения методических мероприятий, вносить коррективы в тематику работы РМО на основе текущих запросов учителей.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дальнейшую работу по объединению учителей района в коллектив единомышленников для эффективной работы</w:t>
      </w:r>
    </w:p>
    <w:p w:rsidR="00A97CC9" w:rsidRDefault="00A97CC9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Поставленные цели и задачи РМО реализуются через следующие виды  деятельности: 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педагогов актуальной профессиональной информацией;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актуальным проблемам образования;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анализ олимпиадных заданий;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распространение  педагогического опыта учителей;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новейшими достижениями в области образования;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отчеты учителей;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и показательные уроки, мастер-классы, методические дни, метапредметные недели;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конкурсах профессионального мастерства, обучающих и информационных семинарах, практикумах, круглых столах, конференциях, интерактивных и дистанционных формах работы;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30C2B">
        <w:rPr>
          <w:rFonts w:ascii="Times New Roman" w:hAnsi="Times New Roman" w:cs="Times New Roman"/>
          <w:sz w:val="28"/>
          <w:szCs w:val="28"/>
        </w:rPr>
        <w:t xml:space="preserve">учителей и учащихся </w:t>
      </w:r>
      <w:r>
        <w:rPr>
          <w:rFonts w:ascii="Times New Roman" w:hAnsi="Times New Roman" w:cs="Times New Roman"/>
          <w:sz w:val="28"/>
          <w:szCs w:val="28"/>
        </w:rPr>
        <w:t xml:space="preserve">в районных проектах и </w:t>
      </w:r>
      <w:r w:rsidR="00930C2B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олимпиадах, конкурсах, научно-практических конференциях, метапредметных неделях;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образовательных сайтах;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помощь учителям РМО в разработке программ;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методических недель, семинаров-практикумов;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инновационную деятельность педагогов; 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банка данных о достижениях членов РМО учителей иностранного языка и их учащихся.</w:t>
      </w:r>
    </w:p>
    <w:p w:rsidR="00A97CC9" w:rsidRDefault="00A97CC9">
      <w:pPr>
        <w:pStyle w:val="a9"/>
        <w:ind w:left="720" w:hanging="360"/>
        <w:jc w:val="both"/>
        <w:rPr>
          <w:szCs w:val="28"/>
        </w:rPr>
      </w:pP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компетенции педагогов. 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современных технологий в образовательную практику.</w:t>
      </w:r>
    </w:p>
    <w:p w:rsidR="00A97CC9" w:rsidRDefault="00930C2B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</w:t>
      </w:r>
      <w:r w:rsidR="00C33481">
        <w:rPr>
          <w:rFonts w:ascii="Times New Roman" w:hAnsi="Times New Roman" w:cs="Times New Roman"/>
          <w:sz w:val="28"/>
          <w:szCs w:val="28"/>
        </w:rPr>
        <w:t xml:space="preserve"> положительного педагогического опыта.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современным образовательным концепциям у педагогов.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учащихся к предмету.</w:t>
      </w: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2B" w:rsidRDefault="00930C2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мероприятий на 202</w:t>
      </w:r>
      <w:r w:rsidR="009E672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E672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tbl>
      <w:tblPr>
        <w:tblStyle w:val="ac"/>
        <w:tblW w:w="10290" w:type="dxa"/>
        <w:tblInd w:w="-432" w:type="dxa"/>
        <w:tblLook w:val="04A0" w:firstRow="1" w:lastRow="0" w:firstColumn="1" w:lastColumn="0" w:noHBand="0" w:noVBand="1"/>
      </w:tblPr>
      <w:tblGrid>
        <w:gridCol w:w="1343"/>
        <w:gridCol w:w="4221"/>
        <w:gridCol w:w="2397"/>
        <w:gridCol w:w="2329"/>
      </w:tblGrid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7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Заседания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4221" w:type="dxa"/>
          </w:tcPr>
          <w:p w:rsidR="00A97CC9" w:rsidRPr="00DF5E65" w:rsidRDefault="00C33481" w:rsidP="003A5F4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F5E65">
              <w:rPr>
                <w:i/>
                <w:sz w:val="24"/>
                <w:szCs w:val="24"/>
              </w:rPr>
              <w:t>Заседание № 1</w:t>
            </w:r>
          </w:p>
          <w:p w:rsidR="00DF5E65" w:rsidRDefault="00C733B1" w:rsidP="003A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E65">
              <w:rPr>
                <w:sz w:val="24"/>
                <w:szCs w:val="24"/>
              </w:rPr>
              <w:t xml:space="preserve">Тема: </w:t>
            </w:r>
            <w:r w:rsidR="00DF5E65" w:rsidRPr="00DF5E65">
              <w:rPr>
                <w:sz w:val="24"/>
                <w:szCs w:val="24"/>
              </w:rPr>
              <w:t>«Итоги работы РМО в 2022-2023 учебном году.</w:t>
            </w:r>
            <w:r w:rsidR="00DF5E65">
              <w:rPr>
                <w:sz w:val="24"/>
                <w:szCs w:val="24"/>
              </w:rPr>
              <w:t xml:space="preserve"> </w:t>
            </w:r>
            <w:r w:rsidR="00DF5E65" w:rsidRPr="00DF5E65">
              <w:rPr>
                <w:sz w:val="24"/>
                <w:szCs w:val="24"/>
              </w:rPr>
              <w:t>«Иностранный язык» в 2023-2024 учебном году: единое образовательное пространство РФ».</w:t>
            </w:r>
          </w:p>
          <w:p w:rsidR="00A50EF5" w:rsidRPr="00DF5E65" w:rsidRDefault="00A50EF5" w:rsidP="003A5F43">
            <w:pPr>
              <w:spacing w:after="0" w:line="240" w:lineRule="auto"/>
              <w:rPr>
                <w:sz w:val="24"/>
                <w:szCs w:val="24"/>
              </w:rPr>
            </w:pPr>
            <w:r w:rsidRPr="00DF5E65">
              <w:rPr>
                <w:sz w:val="24"/>
                <w:szCs w:val="24"/>
              </w:rPr>
              <w:t xml:space="preserve">1. </w:t>
            </w:r>
            <w:r w:rsidR="00FE181B" w:rsidRPr="003A5F43">
              <w:rPr>
                <w:sz w:val="24"/>
                <w:szCs w:val="24"/>
              </w:rPr>
              <w:t>Подведение итогов работы МО в 2022-2023 учебном году.</w:t>
            </w:r>
          </w:p>
          <w:p w:rsidR="005172EB" w:rsidRDefault="00A50EF5" w:rsidP="003A5F43">
            <w:pPr>
              <w:tabs>
                <w:tab w:val="left" w:pos="420"/>
              </w:tabs>
              <w:spacing w:after="0" w:line="240" w:lineRule="auto"/>
              <w:rPr>
                <w:sz w:val="24"/>
                <w:szCs w:val="24"/>
              </w:rPr>
            </w:pPr>
            <w:r w:rsidRPr="00DF5E65">
              <w:rPr>
                <w:sz w:val="24"/>
                <w:szCs w:val="24"/>
              </w:rPr>
              <w:t xml:space="preserve">2. </w:t>
            </w:r>
            <w:r w:rsidR="00FE181B" w:rsidRPr="003A5F43">
              <w:rPr>
                <w:sz w:val="24"/>
                <w:szCs w:val="24"/>
              </w:rPr>
              <w:t>Утверждение плана работы МО на 2023-2024 учебный год. Введение ФООП НОО, ОО, СОО. Приведение рабочих программ по предмету «Иностранный язык» в соответствии с федеральными требованиями.</w:t>
            </w:r>
          </w:p>
          <w:p w:rsidR="003A5F43" w:rsidRDefault="00A50EF5" w:rsidP="003A5F43">
            <w:pPr>
              <w:tabs>
                <w:tab w:val="left" w:pos="420"/>
              </w:tabs>
              <w:spacing w:after="0" w:line="240" w:lineRule="auto"/>
              <w:rPr>
                <w:sz w:val="24"/>
                <w:szCs w:val="24"/>
              </w:rPr>
            </w:pPr>
            <w:r w:rsidRPr="00DF5E65">
              <w:rPr>
                <w:sz w:val="24"/>
                <w:szCs w:val="24"/>
              </w:rPr>
              <w:t xml:space="preserve">3. </w:t>
            </w:r>
            <w:r w:rsidR="00FE181B" w:rsidRPr="003A5F43">
              <w:rPr>
                <w:sz w:val="24"/>
                <w:szCs w:val="24"/>
              </w:rPr>
              <w:t>Интеграция общего и дополнительного образования как способ достижения национальных целей на период до 2030 года. Доклад учителя английского языка Новаковой Е.Н., МБОУ Айская СОШ.</w:t>
            </w:r>
          </w:p>
          <w:p w:rsidR="005172EB" w:rsidRPr="003A5F43" w:rsidRDefault="00A50EF5" w:rsidP="003A5F43">
            <w:pPr>
              <w:tabs>
                <w:tab w:val="left" w:pos="420"/>
              </w:tabs>
              <w:spacing w:after="0" w:line="240" w:lineRule="auto"/>
              <w:rPr>
                <w:sz w:val="24"/>
                <w:szCs w:val="24"/>
              </w:rPr>
            </w:pPr>
            <w:r w:rsidRPr="00DF5E65">
              <w:rPr>
                <w:sz w:val="24"/>
                <w:szCs w:val="24"/>
              </w:rPr>
              <w:t xml:space="preserve">4. </w:t>
            </w:r>
            <w:r w:rsidR="00FE181B" w:rsidRPr="003A5F43">
              <w:rPr>
                <w:sz w:val="24"/>
                <w:szCs w:val="24"/>
              </w:rPr>
              <w:t>Методическая тема педагога как средство повышения его профессионализма. Доклад учителя немецкого языка Дороховой В.В., АООШ №3 СП МБОУ АСОШ №1</w:t>
            </w:r>
          </w:p>
          <w:p w:rsidR="00A97CC9" w:rsidRPr="00DF5E65" w:rsidRDefault="00C33481" w:rsidP="003A5F43">
            <w:pPr>
              <w:tabs>
                <w:tab w:val="left" w:pos="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F5E65">
              <w:rPr>
                <w:sz w:val="24"/>
                <w:szCs w:val="24"/>
              </w:rPr>
              <w:t xml:space="preserve"> </w:t>
            </w:r>
          </w:p>
          <w:p w:rsidR="00A97CC9" w:rsidRPr="00DF5E65" w:rsidRDefault="00C33481" w:rsidP="003A5F43">
            <w:pPr>
              <w:tabs>
                <w:tab w:val="left" w:pos="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F5E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A97CC9" w:rsidRPr="00DF5E65" w:rsidRDefault="00DF5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2329" w:type="dxa"/>
          </w:tcPr>
          <w:p w:rsidR="00A97CC9" w:rsidRPr="00A50EF5" w:rsidRDefault="004022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Самойлова А.С.</w:t>
            </w:r>
            <w:r w:rsidR="00C33481" w:rsidRPr="00A50EF5">
              <w:rPr>
                <w:sz w:val="24"/>
                <w:szCs w:val="24"/>
              </w:rPr>
              <w:t xml:space="preserve">  руков</w:t>
            </w:r>
            <w:r w:rsidR="00DF5E65">
              <w:rPr>
                <w:sz w:val="24"/>
                <w:szCs w:val="24"/>
              </w:rPr>
              <w:t>одитель РМО учителей иностранных</w:t>
            </w:r>
            <w:r w:rsidR="00C33481" w:rsidRPr="00A50EF5">
              <w:rPr>
                <w:sz w:val="24"/>
                <w:szCs w:val="24"/>
              </w:rPr>
              <w:t xml:space="preserve"> язык</w:t>
            </w:r>
            <w:r w:rsidR="00DF5E65">
              <w:rPr>
                <w:sz w:val="24"/>
                <w:szCs w:val="24"/>
              </w:rPr>
              <w:t>ов</w:t>
            </w:r>
          </w:p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7CC9" w:rsidRPr="00A50EF5">
        <w:tc>
          <w:tcPr>
            <w:tcW w:w="1343" w:type="dxa"/>
          </w:tcPr>
          <w:p w:rsidR="00A97CC9" w:rsidRPr="00A50EF5" w:rsidRDefault="000475B2" w:rsidP="006232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221" w:type="dxa"/>
          </w:tcPr>
          <w:p w:rsidR="00A97CC9" w:rsidRPr="00A456E9" w:rsidRDefault="00C33481" w:rsidP="0062325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456E9">
              <w:rPr>
                <w:i/>
                <w:sz w:val="24"/>
                <w:szCs w:val="24"/>
              </w:rPr>
              <w:t>Заседание № 2</w:t>
            </w:r>
          </w:p>
          <w:p w:rsidR="00082D85" w:rsidRPr="00A456E9" w:rsidRDefault="002729C8" w:rsidP="0062325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456E9">
              <w:rPr>
                <w:sz w:val="24"/>
                <w:szCs w:val="24"/>
              </w:rPr>
              <w:t xml:space="preserve">Тема </w:t>
            </w:r>
            <w:r w:rsidR="001775C9" w:rsidRPr="00A456E9">
              <w:rPr>
                <w:sz w:val="24"/>
                <w:szCs w:val="24"/>
              </w:rPr>
              <w:t>«Профессиональное развитие учителя в условиях создания единого образовательного пространства и введения обновлённых ФГОС»</w:t>
            </w:r>
          </w:p>
          <w:p w:rsidR="00A97CC9" w:rsidRPr="00A456E9" w:rsidRDefault="00C33481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56E9">
              <w:rPr>
                <w:sz w:val="24"/>
                <w:szCs w:val="24"/>
              </w:rPr>
              <w:t xml:space="preserve">1. </w:t>
            </w:r>
            <w:r w:rsidR="001775C9" w:rsidRPr="00A456E9">
              <w:rPr>
                <w:sz w:val="24"/>
                <w:szCs w:val="24"/>
              </w:rPr>
              <w:t>Итоги сдачи ОГЭ и ЕГЭ.</w:t>
            </w:r>
            <w:r w:rsidR="002640D1">
              <w:rPr>
                <w:sz w:val="24"/>
                <w:szCs w:val="24"/>
              </w:rPr>
              <w:t xml:space="preserve"> Перспективы дальнейшей работы.</w:t>
            </w:r>
          </w:p>
          <w:p w:rsidR="001775C9" w:rsidRDefault="002640D1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="001775C9" w:rsidRPr="00A456E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мен педагогическим опытом)</w:t>
            </w:r>
            <w:r w:rsidR="001775C9" w:rsidRPr="00A456E9">
              <w:rPr>
                <w:sz w:val="24"/>
                <w:szCs w:val="24"/>
              </w:rPr>
              <w:t>.</w:t>
            </w:r>
          </w:p>
          <w:p w:rsidR="0049599C" w:rsidRPr="00A456E9" w:rsidRDefault="0049599C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учащихся к ВсОШ (обмен педагогическим опытом)</w:t>
            </w:r>
          </w:p>
          <w:p w:rsidR="001775C9" w:rsidRPr="00A456E9" w:rsidRDefault="00C33481" w:rsidP="001775C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A456E9">
              <w:rPr>
                <w:sz w:val="24"/>
                <w:szCs w:val="24"/>
              </w:rPr>
              <w:t xml:space="preserve">2. </w:t>
            </w:r>
            <w:r w:rsidR="001775C9" w:rsidRPr="00A456E9">
              <w:rPr>
                <w:sz w:val="24"/>
                <w:szCs w:val="24"/>
              </w:rPr>
              <w:t xml:space="preserve">Представление опыта работы по теме самообразования «Практика развития </w:t>
            </w:r>
            <w:r w:rsidR="00A456E9">
              <w:rPr>
                <w:sz w:val="24"/>
                <w:szCs w:val="24"/>
              </w:rPr>
              <w:t>ф</w:t>
            </w:r>
            <w:r w:rsidR="001775C9" w:rsidRPr="00A456E9">
              <w:rPr>
                <w:sz w:val="24"/>
                <w:szCs w:val="24"/>
              </w:rPr>
              <w:t>ункциональной грамотности на уроках иностранного языка (немецкого)». Доклад учителя английского языка Мадумаровой Р.Н., Нижнекаменская СОШ- филиал МБОУ Алтайской СОШ № 1.</w:t>
            </w:r>
          </w:p>
          <w:p w:rsidR="00A97CC9" w:rsidRPr="00A456E9" w:rsidRDefault="00450D92" w:rsidP="00A456E9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A456E9">
              <w:rPr>
                <w:bCs/>
                <w:iCs/>
                <w:sz w:val="24"/>
                <w:szCs w:val="24"/>
              </w:rPr>
              <w:t>3</w:t>
            </w:r>
            <w:r w:rsidR="00A456E9">
              <w:rPr>
                <w:bCs/>
                <w:iCs/>
                <w:sz w:val="24"/>
                <w:szCs w:val="24"/>
              </w:rPr>
              <w:t>.</w:t>
            </w:r>
            <w:r w:rsidR="00A456E9" w:rsidRPr="00A456E9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Характеристика изменений в деятельности педагога</w:t>
            </w:r>
            <w:r w:rsidR="00A456E9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A456E9" w:rsidRPr="00A456E9">
              <w:rPr>
                <w:sz w:val="24"/>
                <w:szCs w:val="24"/>
              </w:rPr>
              <w:t>в условиях создания единого образовательного пространства</w:t>
            </w:r>
            <w:r w:rsidR="00A456E9" w:rsidRPr="00A456E9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7" w:type="dxa"/>
          </w:tcPr>
          <w:p w:rsidR="00A97CC9" w:rsidRPr="00A50EF5" w:rsidRDefault="000475B2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2329" w:type="dxa"/>
          </w:tcPr>
          <w:p w:rsidR="0040782E" w:rsidRPr="00A50EF5" w:rsidRDefault="0040782E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Самойлова А.С.  руководитель РМО учителей иностранного языка</w:t>
            </w:r>
          </w:p>
          <w:p w:rsidR="00A97CC9" w:rsidRPr="00A50EF5" w:rsidRDefault="00A97CC9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EF5" w:rsidRPr="00A50EF5">
        <w:tc>
          <w:tcPr>
            <w:tcW w:w="1343" w:type="dxa"/>
          </w:tcPr>
          <w:p w:rsidR="00A97CC9" w:rsidRPr="00A50EF5" w:rsidRDefault="000475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50EF5">
              <w:rPr>
                <w:b/>
                <w:i/>
                <w:sz w:val="24"/>
                <w:szCs w:val="24"/>
              </w:rPr>
              <w:t>Заседание № 3</w:t>
            </w:r>
          </w:p>
          <w:p w:rsidR="00C7669E" w:rsidRDefault="00C33481" w:rsidP="00082D85">
            <w:pPr>
              <w:spacing w:after="0" w:line="240" w:lineRule="auto"/>
              <w:jc w:val="both"/>
            </w:pPr>
            <w:r w:rsidRPr="00A50EF5">
              <w:rPr>
                <w:sz w:val="24"/>
                <w:szCs w:val="24"/>
              </w:rPr>
              <w:t xml:space="preserve"> </w:t>
            </w:r>
            <w:r w:rsidR="00082D85" w:rsidRPr="00A50EF5">
              <w:rPr>
                <w:sz w:val="24"/>
                <w:szCs w:val="24"/>
              </w:rPr>
              <w:t xml:space="preserve">Тема: </w:t>
            </w:r>
            <w:r w:rsidR="001775C9">
              <w:t>«Реализация обновленных ФГОС и ФООП как приоритетных направлений в обучении иностранным языкам»</w:t>
            </w:r>
          </w:p>
          <w:p w:rsidR="00C7669E" w:rsidRDefault="00082D85" w:rsidP="00082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1. </w:t>
            </w:r>
            <w:r w:rsidR="00685B06">
              <w:t xml:space="preserve">Практикум по теме «Формирование функциональной грамотности на уроках» (обмен педагогическим опытом) </w:t>
            </w:r>
          </w:p>
          <w:p w:rsidR="00C7669E" w:rsidRDefault="00082D85" w:rsidP="00082D85">
            <w:pPr>
              <w:spacing w:after="0" w:line="240" w:lineRule="auto"/>
              <w:jc w:val="both"/>
            </w:pPr>
            <w:r w:rsidRPr="00A50EF5">
              <w:rPr>
                <w:sz w:val="24"/>
                <w:szCs w:val="24"/>
              </w:rPr>
              <w:t xml:space="preserve">2. </w:t>
            </w:r>
            <w:r w:rsidR="00C7669E">
              <w:t xml:space="preserve">Эффективные </w:t>
            </w:r>
            <w:r w:rsidR="0019051E">
              <w:t>приёмы</w:t>
            </w:r>
            <w:r w:rsidR="00234B18">
              <w:t xml:space="preserve"> запоминания лексических единиц (обмен </w:t>
            </w:r>
            <w:r w:rsidR="00685B06">
              <w:t xml:space="preserve">педагогическим </w:t>
            </w:r>
            <w:r w:rsidR="00234B18">
              <w:t>опыт</w:t>
            </w:r>
            <w:r w:rsidR="00685B06">
              <w:t>ом</w:t>
            </w:r>
            <w:r w:rsidR="00234B18">
              <w:t>)</w:t>
            </w:r>
            <w:r w:rsidR="00C7669E">
              <w:t xml:space="preserve"> </w:t>
            </w:r>
          </w:p>
          <w:p w:rsidR="00C7669E" w:rsidRDefault="00082D85" w:rsidP="00082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3.  </w:t>
            </w:r>
            <w:r w:rsidR="00C7669E" w:rsidRPr="00A456E9">
              <w:rPr>
                <w:sz w:val="24"/>
                <w:szCs w:val="24"/>
              </w:rPr>
              <w:t>Представление опыта работы по теме самообразования «</w:t>
            </w:r>
            <w:r w:rsidR="00234B18">
              <w:rPr>
                <w:sz w:val="24"/>
                <w:szCs w:val="24"/>
              </w:rPr>
              <w:t>Использование песен и стихов, рифмовок при формировании коммуникативной компетенции»</w:t>
            </w:r>
            <w:r w:rsidR="00C7669E" w:rsidRPr="00A456E9">
              <w:rPr>
                <w:sz w:val="24"/>
                <w:szCs w:val="24"/>
              </w:rPr>
              <w:t>.</w:t>
            </w:r>
            <w:r w:rsidR="00234B18">
              <w:rPr>
                <w:sz w:val="24"/>
                <w:szCs w:val="24"/>
              </w:rPr>
              <w:t xml:space="preserve"> Доклад учителя немец</w:t>
            </w:r>
            <w:r w:rsidR="00C7669E" w:rsidRPr="00A456E9">
              <w:rPr>
                <w:sz w:val="24"/>
                <w:szCs w:val="24"/>
              </w:rPr>
              <w:t>кого языка</w:t>
            </w:r>
            <w:r w:rsidR="00234B18">
              <w:rPr>
                <w:sz w:val="24"/>
                <w:szCs w:val="24"/>
              </w:rPr>
              <w:t xml:space="preserve"> Лихановой Г.П., МБОУ «Алтайская СОШ №2»</w:t>
            </w:r>
          </w:p>
          <w:p w:rsidR="00A97CC9" w:rsidRPr="00A50EF5" w:rsidRDefault="00A97CC9" w:rsidP="00082D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97CC9" w:rsidRPr="00A50EF5" w:rsidRDefault="000475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2329" w:type="dxa"/>
          </w:tcPr>
          <w:p w:rsidR="0040782E" w:rsidRPr="00A50EF5" w:rsidRDefault="0040782E" w:rsidP="0040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Самойлова А.С.  руководитель РМО учителей иностранного языка</w:t>
            </w:r>
          </w:p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5039" w:rsidRPr="00A50EF5">
        <w:tc>
          <w:tcPr>
            <w:tcW w:w="1343" w:type="dxa"/>
          </w:tcPr>
          <w:p w:rsidR="00A97CC9" w:rsidRPr="00A50EF5" w:rsidRDefault="005F28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221" w:type="dxa"/>
          </w:tcPr>
          <w:p w:rsidR="00A97CC9" w:rsidRPr="00A50EF5" w:rsidRDefault="00C33481" w:rsidP="005F2835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50EF5">
              <w:rPr>
                <w:b/>
                <w:i/>
                <w:sz w:val="24"/>
                <w:szCs w:val="24"/>
              </w:rPr>
              <w:t xml:space="preserve">Заседание № 4 </w:t>
            </w:r>
          </w:p>
          <w:p w:rsidR="005F2835" w:rsidRDefault="00C733B1" w:rsidP="005F28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«Итоги учебного года и перспектива </w:t>
            </w:r>
            <w:r w:rsidR="005F2835">
              <w:rPr>
                <w:sz w:val="24"/>
                <w:szCs w:val="24"/>
              </w:rPr>
              <w:t xml:space="preserve">работы на следующий учебный год. </w:t>
            </w:r>
            <w:r w:rsidR="005F2835" w:rsidRPr="005675BF">
              <w:rPr>
                <w:rFonts w:eastAsiaTheme="minorEastAsia"/>
                <w:sz w:val="24"/>
                <w:szCs w:val="24"/>
              </w:rPr>
              <w:t>Эффективность работы МО учителей иностранного языка по обеспечению качественного образования</w:t>
            </w:r>
            <w:r w:rsidR="005F2835">
              <w:rPr>
                <w:rFonts w:eastAsiaTheme="minorEastAsia"/>
                <w:sz w:val="24"/>
                <w:szCs w:val="24"/>
              </w:rPr>
              <w:t>».</w:t>
            </w:r>
          </w:p>
          <w:p w:rsidR="005F2835" w:rsidRPr="009B10B2" w:rsidRDefault="005F2835" w:rsidP="005F28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0B2">
              <w:rPr>
                <w:sz w:val="24"/>
                <w:szCs w:val="24"/>
              </w:rPr>
              <w:t>1.Итоги работы РМО за 202</w:t>
            </w:r>
            <w:r w:rsidR="0049243C">
              <w:rPr>
                <w:sz w:val="24"/>
                <w:szCs w:val="24"/>
              </w:rPr>
              <w:t>3</w:t>
            </w:r>
            <w:r w:rsidRPr="009B10B2">
              <w:rPr>
                <w:sz w:val="24"/>
                <w:szCs w:val="24"/>
              </w:rPr>
              <w:t>-202</w:t>
            </w:r>
            <w:r w:rsidR="0049243C">
              <w:rPr>
                <w:sz w:val="24"/>
                <w:szCs w:val="24"/>
              </w:rPr>
              <w:t>4</w:t>
            </w:r>
            <w:r w:rsidRPr="009B10B2">
              <w:rPr>
                <w:sz w:val="24"/>
                <w:szCs w:val="24"/>
              </w:rPr>
              <w:t xml:space="preserve"> учебный год. </w:t>
            </w:r>
          </w:p>
          <w:p w:rsidR="005F2835" w:rsidRDefault="005F2835" w:rsidP="005F28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0B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6222E1">
              <w:rPr>
                <w:sz w:val="24"/>
                <w:szCs w:val="24"/>
              </w:rPr>
              <w:t>Анализ ВПР в 7, 11 классах.</w:t>
            </w:r>
          </w:p>
          <w:p w:rsidR="005F2835" w:rsidRPr="009B10B2" w:rsidRDefault="005F2835" w:rsidP="005F2835">
            <w:pPr>
              <w:tabs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419E">
              <w:rPr>
                <w:sz w:val="24"/>
                <w:szCs w:val="24"/>
              </w:rPr>
              <w:t>Планирование работы на следующий учебный год.</w:t>
            </w:r>
          </w:p>
          <w:p w:rsidR="00A97CC9" w:rsidRPr="00A50EF5" w:rsidRDefault="00A97CC9" w:rsidP="005F2835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7CC9" w:rsidRPr="00A50EF5" w:rsidRDefault="00E6699E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2329" w:type="dxa"/>
          </w:tcPr>
          <w:p w:rsidR="00A75039" w:rsidRPr="00A50EF5" w:rsidRDefault="00A75039" w:rsidP="00A750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Самойлова А.С.  руководитель РМО учителей иностранного языка</w:t>
            </w:r>
          </w:p>
          <w:p w:rsidR="00A97CC9" w:rsidRPr="00A50EF5" w:rsidRDefault="00A97CC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Семинары-практикумы, круглые столы, открытые методические дни</w:t>
            </w:r>
          </w:p>
        </w:tc>
      </w:tr>
      <w:tr w:rsidR="00380C7E" w:rsidRPr="00380C7E">
        <w:tc>
          <w:tcPr>
            <w:tcW w:w="1343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380C7E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Посещение уроков педагогов (либо просмотр видео уроков) с целью изучения системы работы</w:t>
            </w:r>
          </w:p>
        </w:tc>
        <w:tc>
          <w:tcPr>
            <w:tcW w:w="2397" w:type="dxa"/>
          </w:tcPr>
          <w:p w:rsidR="00A97CC9" w:rsidRPr="00380C7E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руководитель РМО</w:t>
            </w:r>
          </w:p>
        </w:tc>
      </w:tr>
      <w:tr w:rsidR="00380C7E" w:rsidRPr="00380C7E">
        <w:tc>
          <w:tcPr>
            <w:tcW w:w="1343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Сентябрь</w:t>
            </w:r>
          </w:p>
        </w:tc>
        <w:tc>
          <w:tcPr>
            <w:tcW w:w="4221" w:type="dxa"/>
          </w:tcPr>
          <w:p w:rsidR="00A97CC9" w:rsidRPr="00380C7E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Семинар по олимпиадам в ОО по итогам участия во всероссийской олимпиаде школьников</w:t>
            </w:r>
          </w:p>
        </w:tc>
        <w:tc>
          <w:tcPr>
            <w:tcW w:w="2397" w:type="dxa"/>
          </w:tcPr>
          <w:p w:rsidR="00A97CC9" w:rsidRPr="00380C7E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80C7E">
              <w:rPr>
                <w:sz w:val="24"/>
                <w:szCs w:val="24"/>
                <w:shd w:val="clear" w:color="auto" w:fill="FFFFFF"/>
              </w:rPr>
              <w:t>члены РМО</w:t>
            </w:r>
          </w:p>
        </w:tc>
      </w:tr>
      <w:tr w:rsidR="00380C7E" w:rsidRPr="00380C7E" w:rsidTr="003D3638">
        <w:trPr>
          <w:trHeight w:val="458"/>
        </w:trPr>
        <w:tc>
          <w:tcPr>
            <w:tcW w:w="1343" w:type="dxa"/>
          </w:tcPr>
          <w:p w:rsidR="00380C7E" w:rsidRPr="00380C7E" w:rsidRDefault="00380C7E" w:rsidP="003D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  </w:t>
            </w:r>
          </w:p>
        </w:tc>
        <w:tc>
          <w:tcPr>
            <w:tcW w:w="4221" w:type="dxa"/>
          </w:tcPr>
          <w:p w:rsidR="00380C7E" w:rsidRPr="00380C7E" w:rsidRDefault="00380C7E" w:rsidP="003D3638">
            <w:pPr>
              <w:pStyle w:val="1"/>
              <w:shd w:val="clear" w:color="auto" w:fill="FFFFFF"/>
              <w:spacing w:before="0" w:after="300"/>
              <w:ind w:left="35" w:right="150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1" w:name="_Toc48308557"/>
            <w:r w:rsidRPr="00380C7E">
              <w:rPr>
                <w:b w:val="0"/>
                <w:sz w:val="24"/>
                <w:szCs w:val="24"/>
              </w:rPr>
              <w:t>Практико-ориентированный семинар по теме: «Подготовка к ВПР: дидактические подходы и методические решения»</w:t>
            </w:r>
            <w:bookmarkEnd w:id="1"/>
          </w:p>
        </w:tc>
        <w:tc>
          <w:tcPr>
            <w:tcW w:w="2397" w:type="dxa"/>
          </w:tcPr>
          <w:p w:rsidR="00380C7E" w:rsidRPr="00380C7E" w:rsidRDefault="00380C7E" w:rsidP="003D3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380C7E" w:rsidRPr="00380C7E" w:rsidRDefault="00380C7E" w:rsidP="003D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руководитель РМО</w:t>
            </w:r>
          </w:p>
        </w:tc>
      </w:tr>
      <w:tr w:rsidR="00380C7E" w:rsidRPr="00380C7E">
        <w:tc>
          <w:tcPr>
            <w:tcW w:w="1343" w:type="dxa"/>
          </w:tcPr>
          <w:p w:rsidR="00A97CC9" w:rsidRPr="00380C7E" w:rsidRDefault="00380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407733" w:rsidRPr="00380C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1" w:type="dxa"/>
          </w:tcPr>
          <w:p w:rsidR="00A97CC9" w:rsidRPr="00380C7E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Практико-ориентированный семинар для учителей ОО по теме: «ВПР как инструмент внутренней системы оценки качества образования. Анализ результатов ВПР»</w:t>
            </w:r>
          </w:p>
        </w:tc>
        <w:tc>
          <w:tcPr>
            <w:tcW w:w="2397" w:type="dxa"/>
          </w:tcPr>
          <w:p w:rsidR="00A97CC9" w:rsidRPr="00380C7E" w:rsidRDefault="00A97CC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9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  <w:shd w:val="clear" w:color="auto" w:fill="FFFFFF"/>
              </w:rPr>
              <w:t>члены РМО</w:t>
            </w:r>
          </w:p>
        </w:tc>
      </w:tr>
      <w:tr w:rsidR="00380C7E" w:rsidRPr="00380C7E">
        <w:trPr>
          <w:trHeight w:val="457"/>
        </w:trPr>
        <w:tc>
          <w:tcPr>
            <w:tcW w:w="1343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Март</w:t>
            </w:r>
          </w:p>
        </w:tc>
        <w:tc>
          <w:tcPr>
            <w:tcW w:w="4221" w:type="dxa"/>
          </w:tcPr>
          <w:p w:rsidR="00A97CC9" w:rsidRPr="00380C7E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Круглый стол «Инклюзивное обучение – комплексный процесс обеспечения равного  доступа к качественному образованию детей с ОВЗ» (из опыта работы учителей района)</w:t>
            </w:r>
          </w:p>
        </w:tc>
        <w:tc>
          <w:tcPr>
            <w:tcW w:w="2397" w:type="dxa"/>
          </w:tcPr>
          <w:p w:rsidR="00A97CC9" w:rsidRPr="00380C7E" w:rsidRDefault="00A97CC9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380C7E" w:rsidRDefault="00990437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члены РМО</w:t>
            </w:r>
            <w:r w:rsidR="00C33481" w:rsidRPr="00380C7E">
              <w:rPr>
                <w:sz w:val="24"/>
                <w:szCs w:val="24"/>
              </w:rPr>
              <w:t>.</w:t>
            </w:r>
          </w:p>
          <w:p w:rsidR="00A97CC9" w:rsidRPr="00380C7E" w:rsidRDefault="00A97CC9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lastRenderedPageBreak/>
              <w:t xml:space="preserve">Олимпиады 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Формирование банка заданий для проведения школьного этапа всероссийской олимпиады школьников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Сентябрь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Разработка заданий к школьному этапу Всероссийской олимпиады школьников по иностранному языку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языка, руководитель РМО учителей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Участие в работе жюри муниципального этапа Всероссийской олимпиады школьников по иностранному языку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языка, руководитель РМО учителей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Октябрь-декабрь</w:t>
            </w:r>
          </w:p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A97CC9" w:rsidRPr="00A50EF5" w:rsidRDefault="00C3348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50EF5">
              <w:rPr>
                <w:b w:val="0"/>
                <w:sz w:val="24"/>
                <w:szCs w:val="24"/>
              </w:rPr>
              <w:t>Муниципальный этап Всероссийской и региональной олимпиады школьников</w:t>
            </w:r>
          </w:p>
        </w:tc>
        <w:tc>
          <w:tcPr>
            <w:tcW w:w="2397" w:type="dxa"/>
            <w:vAlign w:val="center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A97CC9" w:rsidRPr="00A50EF5" w:rsidRDefault="00943893" w:rsidP="0094389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языка, руководитель РМО учителей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 (по запросу педагога)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  <w:r w:rsidRPr="00A50EF5">
              <w:rPr>
                <w:color w:val="0D0D0D"/>
                <w:sz w:val="24"/>
                <w:szCs w:val="24"/>
              </w:rPr>
              <w:t>Участие обучающихся во Всероссийских и международных, в том числе заочных и дистанционных конкурсах, олимпиадах, соревнованиях</w:t>
            </w:r>
            <w:r w:rsidR="00F177E6" w:rsidRPr="00A50EF5">
              <w:rPr>
                <w:color w:val="0D0D0D"/>
                <w:sz w:val="24"/>
                <w:szCs w:val="24"/>
              </w:rPr>
              <w:t>. А также в районной предметной олимпиаде младших школьников.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года,</w:t>
            </w:r>
          </w:p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по запросам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Участие в составе жюри конкурсов профессионального мастерства, детских работ, экспертиза материалов профессиональных конкурсов педагогов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Индивидуальная методическая работа членов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1.Участие в педагогических конкурсах, конференциях, семинарах, вебинарах.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2.Наполнение материалами методической копилки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3.Работа на профессиональных сайтах, общение в форумах, ведение персонального сайта.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4.Обобщение педагогического опыта.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5.Участие в инновационных проектах.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6.Повышение квалификации.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Подготовка материалов о деятельности РМО 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Информирование педагогического сообщества о новых направлениях в развитии общего образования детей о содержании образовательных программ, новых учебниках, учебно-методических комплексах, нормативных актах 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Изучение нормативных документов и методической литературы по направлениям деятельности РМО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Консультации для педагогических работников образовательных организаций по всем вопросам организации учебной, методической и инновационной деятельности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F177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Формирование банка заданий для проведения школьного этапа всероссийской олимпиады школьников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Август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Мониторинг профессиональных дефицитов работников системы образования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Июнь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Анализ работы за учебный год, планирование работы на следующий учебный год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Консультации руководителя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Cs/>
                <w:sz w:val="24"/>
                <w:szCs w:val="24"/>
              </w:rPr>
              <w:t>В течение года (по запросу педагога)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Консультации </w:t>
            </w:r>
            <w:r w:rsidR="00F177E6" w:rsidRPr="00A50EF5">
              <w:rPr>
                <w:sz w:val="24"/>
                <w:szCs w:val="24"/>
              </w:rPr>
              <w:t>обще методической</w:t>
            </w:r>
            <w:r w:rsidRPr="00A50EF5">
              <w:rPr>
                <w:sz w:val="24"/>
                <w:szCs w:val="24"/>
              </w:rPr>
              <w:t xml:space="preserve"> и предметной направленности в режиме личного общения и опосредованно через электронную почту.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</w:tbl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97CC9" w:rsidRDefault="00A97CC9" w:rsidP="00803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CC9" w:rsidSect="00A9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5F" w:rsidRDefault="00BA2D5F">
      <w:pPr>
        <w:spacing w:line="240" w:lineRule="auto"/>
      </w:pPr>
      <w:r>
        <w:separator/>
      </w:r>
    </w:p>
  </w:endnote>
  <w:endnote w:type="continuationSeparator" w:id="0">
    <w:p w:rsidR="00BA2D5F" w:rsidRDefault="00BA2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5F" w:rsidRDefault="00BA2D5F">
      <w:pPr>
        <w:spacing w:after="0"/>
      </w:pPr>
      <w:r>
        <w:separator/>
      </w:r>
    </w:p>
  </w:footnote>
  <w:footnote w:type="continuationSeparator" w:id="0">
    <w:p w:rsidR="00BA2D5F" w:rsidRDefault="00BA2D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1C9D"/>
    <w:multiLevelType w:val="hybridMultilevel"/>
    <w:tmpl w:val="F0988B76"/>
    <w:lvl w:ilvl="0" w:tplc="9EA00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D65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A8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8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AC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8D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D68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A8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84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23AA8"/>
    <w:multiLevelType w:val="multilevel"/>
    <w:tmpl w:val="22723AA8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2313"/>
    <w:multiLevelType w:val="hybridMultilevel"/>
    <w:tmpl w:val="79702C8A"/>
    <w:lvl w:ilvl="0" w:tplc="10EA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8D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C2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4F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81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E4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06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C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C3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E536A"/>
    <w:multiLevelType w:val="hybridMultilevel"/>
    <w:tmpl w:val="8A7E6D46"/>
    <w:lvl w:ilvl="0" w:tplc="78DAD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E4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7AF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E1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60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49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E6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62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1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23D0C"/>
    <w:multiLevelType w:val="multilevel"/>
    <w:tmpl w:val="45D23D0C"/>
    <w:lvl w:ilvl="0">
      <w:start w:val="1"/>
      <w:numFmt w:val="bullet"/>
      <w:lvlText w:val=""/>
      <w:lvlJc w:val="left"/>
      <w:pPr>
        <w:tabs>
          <w:tab w:val="left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6218"/>
    <w:multiLevelType w:val="multilevel"/>
    <w:tmpl w:val="563862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3189E"/>
    <w:multiLevelType w:val="hybridMultilevel"/>
    <w:tmpl w:val="44306324"/>
    <w:lvl w:ilvl="0" w:tplc="FC000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8D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0F6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EA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25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20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2B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A8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27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56C56"/>
    <w:multiLevelType w:val="singleLevel"/>
    <w:tmpl w:val="6D156C5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7F356E19"/>
    <w:multiLevelType w:val="multilevel"/>
    <w:tmpl w:val="7F356E19"/>
    <w:lvl w:ilvl="0">
      <w:start w:val="1"/>
      <w:numFmt w:val="bullet"/>
      <w:lvlText w:val=""/>
      <w:lvlJc w:val="left"/>
      <w:pPr>
        <w:tabs>
          <w:tab w:val="left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5C"/>
    <w:rsid w:val="0000191F"/>
    <w:rsid w:val="000132D7"/>
    <w:rsid w:val="00022802"/>
    <w:rsid w:val="00030D3D"/>
    <w:rsid w:val="0003501C"/>
    <w:rsid w:val="000475B2"/>
    <w:rsid w:val="000733D4"/>
    <w:rsid w:val="00077713"/>
    <w:rsid w:val="00080749"/>
    <w:rsid w:val="00082D85"/>
    <w:rsid w:val="00083D5E"/>
    <w:rsid w:val="000C17D0"/>
    <w:rsid w:val="000D6250"/>
    <w:rsid w:val="000D652F"/>
    <w:rsid w:val="000E1C07"/>
    <w:rsid w:val="000E6751"/>
    <w:rsid w:val="0011045C"/>
    <w:rsid w:val="00113528"/>
    <w:rsid w:val="00141C30"/>
    <w:rsid w:val="00142544"/>
    <w:rsid w:val="001444A2"/>
    <w:rsid w:val="00166C36"/>
    <w:rsid w:val="001775C9"/>
    <w:rsid w:val="0019051E"/>
    <w:rsid w:val="00195D06"/>
    <w:rsid w:val="001B0BE6"/>
    <w:rsid w:val="001B1A19"/>
    <w:rsid w:val="001B4E3B"/>
    <w:rsid w:val="001C5DD2"/>
    <w:rsid w:val="001E0932"/>
    <w:rsid w:val="0021094C"/>
    <w:rsid w:val="002158E8"/>
    <w:rsid w:val="00234B18"/>
    <w:rsid w:val="0023582A"/>
    <w:rsid w:val="002448D3"/>
    <w:rsid w:val="0025033A"/>
    <w:rsid w:val="00255895"/>
    <w:rsid w:val="002640D1"/>
    <w:rsid w:val="00271CD1"/>
    <w:rsid w:val="002729C8"/>
    <w:rsid w:val="00292134"/>
    <w:rsid w:val="002B413F"/>
    <w:rsid w:val="002D6BB7"/>
    <w:rsid w:val="00317082"/>
    <w:rsid w:val="003227A5"/>
    <w:rsid w:val="00326E4A"/>
    <w:rsid w:val="003316A8"/>
    <w:rsid w:val="00354435"/>
    <w:rsid w:val="0037435C"/>
    <w:rsid w:val="00380C7E"/>
    <w:rsid w:val="0038281F"/>
    <w:rsid w:val="003A5F43"/>
    <w:rsid w:val="003A69F1"/>
    <w:rsid w:val="003B6C99"/>
    <w:rsid w:val="003C139B"/>
    <w:rsid w:val="003C4E63"/>
    <w:rsid w:val="003C60D9"/>
    <w:rsid w:val="003E48CD"/>
    <w:rsid w:val="003E5C16"/>
    <w:rsid w:val="003F05AB"/>
    <w:rsid w:val="00402233"/>
    <w:rsid w:val="00407733"/>
    <w:rsid w:val="0040782E"/>
    <w:rsid w:val="00437794"/>
    <w:rsid w:val="00450D92"/>
    <w:rsid w:val="00451D18"/>
    <w:rsid w:val="00452BE9"/>
    <w:rsid w:val="00453B90"/>
    <w:rsid w:val="00472B7F"/>
    <w:rsid w:val="00482264"/>
    <w:rsid w:val="0048233B"/>
    <w:rsid w:val="0049243C"/>
    <w:rsid w:val="0049599C"/>
    <w:rsid w:val="004B711A"/>
    <w:rsid w:val="004C3733"/>
    <w:rsid w:val="004C6A17"/>
    <w:rsid w:val="004D0ED4"/>
    <w:rsid w:val="004D18A1"/>
    <w:rsid w:val="004F1146"/>
    <w:rsid w:val="004F2BFD"/>
    <w:rsid w:val="004F40C4"/>
    <w:rsid w:val="00504762"/>
    <w:rsid w:val="0051633C"/>
    <w:rsid w:val="005172EB"/>
    <w:rsid w:val="00523671"/>
    <w:rsid w:val="005350BF"/>
    <w:rsid w:val="00551F17"/>
    <w:rsid w:val="005924E7"/>
    <w:rsid w:val="00595BC1"/>
    <w:rsid w:val="005B32E7"/>
    <w:rsid w:val="005C230E"/>
    <w:rsid w:val="005C4966"/>
    <w:rsid w:val="005D640D"/>
    <w:rsid w:val="005E3D15"/>
    <w:rsid w:val="005F2835"/>
    <w:rsid w:val="005F5618"/>
    <w:rsid w:val="0061462B"/>
    <w:rsid w:val="006222E1"/>
    <w:rsid w:val="00623257"/>
    <w:rsid w:val="00626E3F"/>
    <w:rsid w:val="006274BC"/>
    <w:rsid w:val="00685B06"/>
    <w:rsid w:val="006B0420"/>
    <w:rsid w:val="006B595B"/>
    <w:rsid w:val="006D1144"/>
    <w:rsid w:val="006E5608"/>
    <w:rsid w:val="006E5D76"/>
    <w:rsid w:val="006F6E99"/>
    <w:rsid w:val="00743803"/>
    <w:rsid w:val="00747ABE"/>
    <w:rsid w:val="00755F6C"/>
    <w:rsid w:val="00764C16"/>
    <w:rsid w:val="0077136B"/>
    <w:rsid w:val="007B0262"/>
    <w:rsid w:val="007D6A17"/>
    <w:rsid w:val="007E0A46"/>
    <w:rsid w:val="007E12FF"/>
    <w:rsid w:val="00802867"/>
    <w:rsid w:val="00803BE0"/>
    <w:rsid w:val="00814EF8"/>
    <w:rsid w:val="008236F6"/>
    <w:rsid w:val="0082648B"/>
    <w:rsid w:val="008455D9"/>
    <w:rsid w:val="00855F0C"/>
    <w:rsid w:val="0085693C"/>
    <w:rsid w:val="00862FD9"/>
    <w:rsid w:val="00885A20"/>
    <w:rsid w:val="00897550"/>
    <w:rsid w:val="008D1C18"/>
    <w:rsid w:val="008E0E7A"/>
    <w:rsid w:val="00907832"/>
    <w:rsid w:val="00914BA1"/>
    <w:rsid w:val="00921586"/>
    <w:rsid w:val="0092388E"/>
    <w:rsid w:val="00930C2B"/>
    <w:rsid w:val="00943893"/>
    <w:rsid w:val="00944373"/>
    <w:rsid w:val="00961C53"/>
    <w:rsid w:val="00975B91"/>
    <w:rsid w:val="00976F95"/>
    <w:rsid w:val="00990437"/>
    <w:rsid w:val="009945CA"/>
    <w:rsid w:val="009B7965"/>
    <w:rsid w:val="009E6727"/>
    <w:rsid w:val="009F634E"/>
    <w:rsid w:val="00A20625"/>
    <w:rsid w:val="00A35C62"/>
    <w:rsid w:val="00A4419E"/>
    <w:rsid w:val="00A456E9"/>
    <w:rsid w:val="00A461FD"/>
    <w:rsid w:val="00A46FEC"/>
    <w:rsid w:val="00A50932"/>
    <w:rsid w:val="00A50EF5"/>
    <w:rsid w:val="00A62F4C"/>
    <w:rsid w:val="00A67DC9"/>
    <w:rsid w:val="00A75039"/>
    <w:rsid w:val="00A8171C"/>
    <w:rsid w:val="00A971D8"/>
    <w:rsid w:val="00A97CC9"/>
    <w:rsid w:val="00AA3918"/>
    <w:rsid w:val="00AB1084"/>
    <w:rsid w:val="00AB180B"/>
    <w:rsid w:val="00AB6A27"/>
    <w:rsid w:val="00AD0AD5"/>
    <w:rsid w:val="00AD624F"/>
    <w:rsid w:val="00AE716B"/>
    <w:rsid w:val="00AF39B7"/>
    <w:rsid w:val="00AF6F19"/>
    <w:rsid w:val="00B132E5"/>
    <w:rsid w:val="00B14B81"/>
    <w:rsid w:val="00B242C1"/>
    <w:rsid w:val="00B26F63"/>
    <w:rsid w:val="00B368B9"/>
    <w:rsid w:val="00B37330"/>
    <w:rsid w:val="00B4161A"/>
    <w:rsid w:val="00B62FB3"/>
    <w:rsid w:val="00B72406"/>
    <w:rsid w:val="00B95484"/>
    <w:rsid w:val="00BA2D5F"/>
    <w:rsid w:val="00BB178B"/>
    <w:rsid w:val="00BC1523"/>
    <w:rsid w:val="00BC4EEE"/>
    <w:rsid w:val="00BC555C"/>
    <w:rsid w:val="00BD3238"/>
    <w:rsid w:val="00C31735"/>
    <w:rsid w:val="00C33481"/>
    <w:rsid w:val="00C3610D"/>
    <w:rsid w:val="00C4608E"/>
    <w:rsid w:val="00C50AD8"/>
    <w:rsid w:val="00C627C4"/>
    <w:rsid w:val="00C733B1"/>
    <w:rsid w:val="00C7669E"/>
    <w:rsid w:val="00C8469E"/>
    <w:rsid w:val="00C84833"/>
    <w:rsid w:val="00C93F74"/>
    <w:rsid w:val="00C95620"/>
    <w:rsid w:val="00CA6177"/>
    <w:rsid w:val="00CB5EB4"/>
    <w:rsid w:val="00CB7AB3"/>
    <w:rsid w:val="00CD3863"/>
    <w:rsid w:val="00CE62EB"/>
    <w:rsid w:val="00CF796B"/>
    <w:rsid w:val="00D106DF"/>
    <w:rsid w:val="00D22128"/>
    <w:rsid w:val="00D338BB"/>
    <w:rsid w:val="00D6345F"/>
    <w:rsid w:val="00D93EF1"/>
    <w:rsid w:val="00DA2BC3"/>
    <w:rsid w:val="00DC1539"/>
    <w:rsid w:val="00DE2E35"/>
    <w:rsid w:val="00DE31C3"/>
    <w:rsid w:val="00DE4C48"/>
    <w:rsid w:val="00DF5E65"/>
    <w:rsid w:val="00DF67B9"/>
    <w:rsid w:val="00E10332"/>
    <w:rsid w:val="00E3156D"/>
    <w:rsid w:val="00E44CD5"/>
    <w:rsid w:val="00E452BB"/>
    <w:rsid w:val="00E578EA"/>
    <w:rsid w:val="00E6699E"/>
    <w:rsid w:val="00E817A4"/>
    <w:rsid w:val="00E83F35"/>
    <w:rsid w:val="00E95F1F"/>
    <w:rsid w:val="00EB41C8"/>
    <w:rsid w:val="00ED0814"/>
    <w:rsid w:val="00EE1FDF"/>
    <w:rsid w:val="00EF1C47"/>
    <w:rsid w:val="00EF7DEC"/>
    <w:rsid w:val="00F12DAF"/>
    <w:rsid w:val="00F177E6"/>
    <w:rsid w:val="00F202E7"/>
    <w:rsid w:val="00F4660A"/>
    <w:rsid w:val="00F6097A"/>
    <w:rsid w:val="00F62622"/>
    <w:rsid w:val="00F709C9"/>
    <w:rsid w:val="00F75156"/>
    <w:rsid w:val="00F84920"/>
    <w:rsid w:val="00FA0A67"/>
    <w:rsid w:val="00FB3437"/>
    <w:rsid w:val="00FB7C30"/>
    <w:rsid w:val="00FC017F"/>
    <w:rsid w:val="00FC2C51"/>
    <w:rsid w:val="00FC415B"/>
    <w:rsid w:val="00FE181B"/>
    <w:rsid w:val="00FF6E1D"/>
    <w:rsid w:val="0A0F3EEB"/>
    <w:rsid w:val="0C804976"/>
    <w:rsid w:val="17390BD2"/>
    <w:rsid w:val="178F2ADB"/>
    <w:rsid w:val="21B16E06"/>
    <w:rsid w:val="22DA0BA8"/>
    <w:rsid w:val="2FEB6BCC"/>
    <w:rsid w:val="3450458D"/>
    <w:rsid w:val="41DF1951"/>
    <w:rsid w:val="44D87416"/>
    <w:rsid w:val="53804081"/>
    <w:rsid w:val="5FF9314F"/>
    <w:rsid w:val="70A3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E21E-163B-48D0-9E8F-62BCD98C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7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A97CC9"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sid w:val="00A97CC9"/>
    <w:rPr>
      <w:i/>
      <w:iCs/>
    </w:rPr>
  </w:style>
  <w:style w:type="character" w:styleId="a5">
    <w:name w:val="Hyperlink"/>
    <w:basedOn w:val="a0"/>
    <w:uiPriority w:val="99"/>
    <w:unhideWhenUsed/>
    <w:rsid w:val="00A97CC9"/>
    <w:rPr>
      <w:color w:val="0000FF"/>
      <w:u w:val="single"/>
    </w:rPr>
  </w:style>
  <w:style w:type="character" w:styleId="a6">
    <w:name w:val="Strong"/>
    <w:basedOn w:val="a0"/>
    <w:uiPriority w:val="22"/>
    <w:qFormat/>
    <w:rsid w:val="00A97C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7C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qFormat/>
    <w:rsid w:val="00A97CC9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b">
    <w:name w:val="Normal (Web)"/>
    <w:basedOn w:val="a"/>
    <w:rsid w:val="00A9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A97CC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97CC9"/>
    <w:pPr>
      <w:ind w:left="720"/>
      <w:contextualSpacing/>
    </w:pPr>
  </w:style>
  <w:style w:type="paragraph" w:customStyle="1" w:styleId="11">
    <w:name w:val="Без интервала1"/>
    <w:rsid w:val="00A97CC9"/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Основной текст Знак"/>
    <w:basedOn w:val="a0"/>
    <w:link w:val="a9"/>
    <w:rsid w:val="00A97CC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qFormat/>
    <w:rsid w:val="00A97CC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97CC9"/>
  </w:style>
  <w:style w:type="character" w:customStyle="1" w:styleId="js-extracted-address">
    <w:name w:val="js-extracted-address"/>
    <w:basedOn w:val="a0"/>
    <w:rsid w:val="00A97CC9"/>
  </w:style>
  <w:style w:type="character" w:customStyle="1" w:styleId="mail-message-map-nobreak">
    <w:name w:val="mail-message-map-nobreak"/>
    <w:basedOn w:val="a0"/>
    <w:rsid w:val="00A97CC9"/>
  </w:style>
  <w:style w:type="character" w:customStyle="1" w:styleId="a8">
    <w:name w:val="Текст выноски Знак"/>
    <w:basedOn w:val="a0"/>
    <w:link w:val="a7"/>
    <w:uiPriority w:val="99"/>
    <w:semiHidden/>
    <w:rsid w:val="00A97CC9"/>
    <w:rPr>
      <w:rFonts w:ascii="Tahoma" w:hAnsi="Tahoma" w:cs="Tahoma"/>
      <w:sz w:val="16"/>
      <w:szCs w:val="16"/>
    </w:rPr>
  </w:style>
  <w:style w:type="character" w:customStyle="1" w:styleId="mail2">
    <w:name w:val="mail2"/>
    <w:basedOn w:val="a0"/>
    <w:qFormat/>
    <w:rsid w:val="00A97CC9"/>
  </w:style>
  <w:style w:type="paragraph" w:customStyle="1" w:styleId="Default">
    <w:name w:val="Default"/>
    <w:rsid w:val="00A97CC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97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link w:val="af"/>
    <w:uiPriority w:val="1"/>
    <w:qFormat/>
    <w:rsid w:val="00A97CC9"/>
    <w:rPr>
      <w:rFonts w:ascii="Calibri" w:eastAsia="Times New Roman" w:hAnsi="Calibri" w:cs="Times New Roman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qFormat/>
    <w:locked/>
    <w:rsid w:val="00A97CC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user</cp:lastModifiedBy>
  <cp:revision>20</cp:revision>
  <cp:lastPrinted>2016-08-22T11:28:00Z</cp:lastPrinted>
  <dcterms:created xsi:type="dcterms:W3CDTF">2022-02-24T16:58:00Z</dcterms:created>
  <dcterms:modified xsi:type="dcterms:W3CDTF">2023-08-26T07:52:00Z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3805FA4B7F7B40DE9904A3FFC5DC2501</vt:lpwstr>
  </property>
</Properties>
</file>